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69" w:rsidRPr="009F0EAD" w:rsidRDefault="006D4D15" w:rsidP="00A95A4D">
      <w:pPr>
        <w:spacing w:after="0" w:line="240" w:lineRule="auto"/>
        <w:jc w:val="center"/>
        <w:rPr>
          <w:rFonts w:ascii="Times New Roman" w:hAnsi="Times New Roman" w:cs="Times New Roman"/>
          <w:b/>
          <w:noProof w:val="0"/>
          <w:sz w:val="28"/>
          <w:szCs w:val="24"/>
        </w:rPr>
      </w:pPr>
      <w:r w:rsidRPr="009F0EAD">
        <w:rPr>
          <w:rFonts w:ascii="Times New Roman" w:hAnsi="Times New Roman" w:cs="Times New Roman"/>
          <w:b/>
          <w:noProof w:val="0"/>
          <w:sz w:val="28"/>
          <w:szCs w:val="24"/>
        </w:rPr>
        <w:t xml:space="preserve">The Types of Nationalism Formation Pattern in </w:t>
      </w:r>
      <w:proofErr w:type="spellStart"/>
      <w:r w:rsidRPr="009F0EAD">
        <w:rPr>
          <w:rFonts w:ascii="Times New Roman" w:hAnsi="Times New Roman" w:cs="Times New Roman"/>
          <w:b/>
          <w:noProof w:val="0"/>
          <w:sz w:val="28"/>
          <w:szCs w:val="24"/>
        </w:rPr>
        <w:t>Pesantren</w:t>
      </w:r>
      <w:proofErr w:type="spellEnd"/>
      <w:r w:rsidRPr="009F0EAD">
        <w:rPr>
          <w:rFonts w:ascii="Times New Roman" w:hAnsi="Times New Roman" w:cs="Times New Roman"/>
          <w:b/>
          <w:noProof w:val="0"/>
          <w:sz w:val="28"/>
          <w:szCs w:val="24"/>
        </w:rPr>
        <w:t xml:space="preserve"> Al-</w:t>
      </w:r>
      <w:proofErr w:type="spellStart"/>
      <w:r w:rsidRPr="009F0EAD">
        <w:rPr>
          <w:rFonts w:ascii="Times New Roman" w:hAnsi="Times New Roman" w:cs="Times New Roman"/>
          <w:b/>
          <w:noProof w:val="0"/>
          <w:sz w:val="28"/>
          <w:szCs w:val="24"/>
        </w:rPr>
        <w:t>Hikamussalafiyah</w:t>
      </w:r>
      <w:proofErr w:type="spellEnd"/>
      <w:r w:rsidRPr="009F0EAD">
        <w:rPr>
          <w:rFonts w:ascii="Times New Roman" w:hAnsi="Times New Roman" w:cs="Times New Roman"/>
          <w:b/>
          <w:noProof w:val="0"/>
          <w:sz w:val="28"/>
          <w:szCs w:val="24"/>
        </w:rPr>
        <w:t xml:space="preserve"> </w:t>
      </w:r>
      <w:r w:rsidR="00DF4428" w:rsidRPr="009F0EAD">
        <w:rPr>
          <w:rFonts w:ascii="Times New Roman" w:hAnsi="Times New Roman" w:cs="Times New Roman"/>
          <w:b/>
          <w:noProof w:val="0"/>
          <w:sz w:val="28"/>
          <w:szCs w:val="24"/>
          <w:lang w:val="id-ID"/>
        </w:rPr>
        <w:t xml:space="preserve">Islamic Boarding School </w:t>
      </w:r>
      <w:bookmarkStart w:id="0" w:name="_GoBack"/>
      <w:bookmarkEnd w:id="0"/>
      <w:proofErr w:type="spellStart"/>
      <w:r w:rsidRPr="009F0EAD">
        <w:rPr>
          <w:rFonts w:ascii="Times New Roman" w:hAnsi="Times New Roman" w:cs="Times New Roman"/>
          <w:b/>
          <w:noProof w:val="0"/>
          <w:sz w:val="28"/>
          <w:szCs w:val="24"/>
        </w:rPr>
        <w:t>Cipulus</w:t>
      </w:r>
      <w:proofErr w:type="spellEnd"/>
      <w:r w:rsidRPr="009F0EAD">
        <w:rPr>
          <w:rFonts w:ascii="Times New Roman" w:hAnsi="Times New Roman" w:cs="Times New Roman"/>
          <w:b/>
          <w:noProof w:val="0"/>
          <w:sz w:val="28"/>
          <w:szCs w:val="24"/>
        </w:rPr>
        <w:t xml:space="preserve"> </w:t>
      </w:r>
      <w:proofErr w:type="spellStart"/>
      <w:r w:rsidRPr="009F0EAD">
        <w:rPr>
          <w:rFonts w:ascii="Times New Roman" w:hAnsi="Times New Roman" w:cs="Times New Roman"/>
          <w:b/>
          <w:noProof w:val="0"/>
          <w:sz w:val="28"/>
          <w:szCs w:val="24"/>
        </w:rPr>
        <w:t>Purwakarta</w:t>
      </w:r>
      <w:proofErr w:type="spellEnd"/>
    </w:p>
    <w:p w:rsidR="009F0EAD" w:rsidRDefault="00B13269" w:rsidP="00CF34B2">
      <w:pPr>
        <w:pStyle w:val="Author"/>
        <w:spacing w:line="360" w:lineRule="auto"/>
        <w:jc w:val="center"/>
        <w:rPr>
          <w:b/>
          <w:noProof w:val="0"/>
          <w:sz w:val="24"/>
          <w:szCs w:val="24"/>
          <w:lang w:val="id-ID"/>
        </w:rPr>
      </w:pPr>
      <w:proofErr w:type="spellStart"/>
      <w:r w:rsidRPr="00A44834">
        <w:rPr>
          <w:b/>
          <w:noProof w:val="0"/>
          <w:sz w:val="24"/>
          <w:szCs w:val="24"/>
          <w:lang w:val="en-US"/>
        </w:rPr>
        <w:t>Zindan</w:t>
      </w:r>
      <w:proofErr w:type="spellEnd"/>
      <w:r w:rsidRPr="00A44834">
        <w:rPr>
          <w:b/>
          <w:noProof w:val="0"/>
          <w:sz w:val="24"/>
          <w:szCs w:val="24"/>
          <w:lang w:val="en-US"/>
        </w:rPr>
        <w:t xml:space="preserve"> </w:t>
      </w:r>
      <w:proofErr w:type="spellStart"/>
      <w:r w:rsidRPr="00A44834">
        <w:rPr>
          <w:b/>
          <w:noProof w:val="0"/>
          <w:sz w:val="24"/>
          <w:szCs w:val="24"/>
          <w:lang w:val="en-US"/>
        </w:rPr>
        <w:t>Baynal</w:t>
      </w:r>
      <w:proofErr w:type="spellEnd"/>
      <w:r w:rsidRPr="00A44834">
        <w:rPr>
          <w:b/>
          <w:noProof w:val="0"/>
          <w:sz w:val="24"/>
          <w:szCs w:val="24"/>
          <w:lang w:val="en-US"/>
        </w:rPr>
        <w:t xml:space="preserve"> </w:t>
      </w:r>
      <w:proofErr w:type="spellStart"/>
      <w:r w:rsidRPr="00A44834">
        <w:rPr>
          <w:b/>
          <w:noProof w:val="0"/>
          <w:sz w:val="24"/>
          <w:szCs w:val="24"/>
          <w:lang w:val="en-US"/>
        </w:rPr>
        <w:t>Hubi</w:t>
      </w:r>
      <w:r w:rsidRPr="00A44834">
        <w:rPr>
          <w:b/>
          <w:noProof w:val="0"/>
          <w:sz w:val="24"/>
          <w:szCs w:val="24"/>
          <w:vertAlign w:val="superscript"/>
          <w:lang w:val="en-US"/>
        </w:rPr>
        <w:t>a</w:t>
      </w:r>
      <w:proofErr w:type="spellEnd"/>
      <w:r w:rsidRPr="00A44834">
        <w:rPr>
          <w:b/>
          <w:noProof w:val="0"/>
          <w:sz w:val="24"/>
          <w:szCs w:val="24"/>
          <w:lang w:val="en-US"/>
        </w:rPr>
        <w:t xml:space="preserve">, </w:t>
      </w:r>
    </w:p>
    <w:p w:rsidR="00B13269" w:rsidRPr="00A44834" w:rsidRDefault="00B13269" w:rsidP="009F0EAD">
      <w:pPr>
        <w:pStyle w:val="Author"/>
        <w:spacing w:before="0" w:line="360" w:lineRule="auto"/>
        <w:jc w:val="center"/>
        <w:rPr>
          <w:noProof w:val="0"/>
          <w:sz w:val="24"/>
          <w:szCs w:val="24"/>
          <w:vertAlign w:val="superscript"/>
          <w:lang w:val="en-US"/>
        </w:rPr>
      </w:pPr>
      <w:r w:rsidRPr="0090275F">
        <w:rPr>
          <w:b/>
          <w:i/>
          <w:noProof w:val="0"/>
          <w:sz w:val="24"/>
          <w:szCs w:val="24"/>
          <w:lang w:val="en-US"/>
        </w:rPr>
        <w:t xml:space="preserve">Muhammad </w:t>
      </w:r>
      <w:proofErr w:type="spellStart"/>
      <w:r w:rsidRPr="0090275F">
        <w:rPr>
          <w:b/>
          <w:i/>
          <w:noProof w:val="0"/>
          <w:sz w:val="24"/>
          <w:szCs w:val="24"/>
          <w:lang w:val="en-US"/>
        </w:rPr>
        <w:t>Halimi</w:t>
      </w:r>
      <w:proofErr w:type="spellEnd"/>
      <w:r w:rsidR="001B74F2" w:rsidRPr="0090275F">
        <w:rPr>
          <w:b/>
          <w:i/>
          <w:noProof w:val="0"/>
          <w:sz w:val="24"/>
          <w:szCs w:val="24"/>
          <w:vertAlign w:val="superscript"/>
          <w:lang w:val="id-ID"/>
        </w:rPr>
        <w:t>b</w:t>
      </w:r>
      <w:r w:rsidRPr="00A44834">
        <w:rPr>
          <w:b/>
          <w:noProof w:val="0"/>
          <w:sz w:val="24"/>
          <w:szCs w:val="24"/>
          <w:lang w:val="en-US"/>
        </w:rPr>
        <w:t>,</w:t>
      </w:r>
    </w:p>
    <w:p w:rsidR="00B13269" w:rsidRPr="009F0EAD" w:rsidRDefault="00B13269" w:rsidP="009F0EAD">
      <w:pPr>
        <w:spacing w:line="240" w:lineRule="auto"/>
        <w:contextualSpacing/>
        <w:jc w:val="center"/>
        <w:rPr>
          <w:rFonts w:ascii="Times New Roman" w:hAnsi="Times New Roman" w:cs="Times New Roman"/>
          <w:noProof w:val="0"/>
          <w:sz w:val="24"/>
          <w:szCs w:val="24"/>
        </w:rPr>
      </w:pPr>
      <w:proofErr w:type="spellStart"/>
      <w:r w:rsidRPr="009F0EAD">
        <w:rPr>
          <w:rFonts w:ascii="Times New Roman" w:hAnsi="Times New Roman" w:cs="Times New Roman"/>
          <w:i/>
          <w:noProof w:val="0"/>
          <w:sz w:val="24"/>
          <w:szCs w:val="24"/>
        </w:rPr>
        <w:t>aPost</w:t>
      </w:r>
      <w:proofErr w:type="spellEnd"/>
      <w:r w:rsidRPr="009F0EAD">
        <w:rPr>
          <w:rFonts w:ascii="Times New Roman" w:hAnsi="Times New Roman" w:cs="Times New Roman"/>
          <w:i/>
          <w:noProof w:val="0"/>
          <w:sz w:val="24"/>
          <w:szCs w:val="24"/>
        </w:rPr>
        <w:t xml:space="preserve"> Graduate Student of Civic Education Department</w:t>
      </w:r>
      <w:r w:rsidRPr="009F0EAD">
        <w:rPr>
          <w:rFonts w:ascii="Times New Roman" w:hAnsi="Times New Roman" w:cs="Times New Roman"/>
          <w:noProof w:val="0"/>
          <w:sz w:val="24"/>
          <w:szCs w:val="24"/>
        </w:rPr>
        <w:t xml:space="preserve">, </w:t>
      </w:r>
      <w:r w:rsidR="009F0EAD" w:rsidRPr="009F0EAD">
        <w:rPr>
          <w:rFonts w:ascii="Times New Roman" w:hAnsi="Times New Roman" w:cs="Times New Roman"/>
          <w:noProof w:val="0"/>
          <w:sz w:val="24"/>
          <w:szCs w:val="24"/>
          <w:lang w:val="id-ID"/>
        </w:rPr>
        <w:t xml:space="preserve"> </w:t>
      </w:r>
      <w:r w:rsidRPr="009F0EAD">
        <w:rPr>
          <w:rFonts w:ascii="Times New Roman" w:hAnsi="Times New Roman" w:cs="Times New Roman"/>
          <w:i/>
          <w:noProof w:val="0"/>
          <w:sz w:val="24"/>
          <w:szCs w:val="24"/>
        </w:rPr>
        <w:t>Pos</w:t>
      </w:r>
      <w:r w:rsidR="009F0EAD" w:rsidRPr="009F0EAD">
        <w:rPr>
          <w:rFonts w:ascii="Times New Roman" w:hAnsi="Times New Roman" w:cs="Times New Roman"/>
          <w:i/>
          <w:noProof w:val="0"/>
          <w:sz w:val="24"/>
          <w:szCs w:val="24"/>
        </w:rPr>
        <w:t xml:space="preserve">t Graduate School of </w:t>
      </w:r>
      <w:r w:rsidRPr="009F0EAD">
        <w:rPr>
          <w:rFonts w:ascii="Times New Roman" w:hAnsi="Times New Roman" w:cs="Times New Roman"/>
          <w:i/>
          <w:noProof w:val="0"/>
          <w:sz w:val="24"/>
          <w:szCs w:val="24"/>
        </w:rPr>
        <w:t>Indonesia</w:t>
      </w:r>
      <w:r w:rsidR="009F0EAD" w:rsidRPr="009F0EAD">
        <w:rPr>
          <w:rFonts w:ascii="Times New Roman" w:hAnsi="Times New Roman" w:cs="Times New Roman"/>
          <w:i/>
          <w:noProof w:val="0"/>
          <w:sz w:val="24"/>
          <w:szCs w:val="24"/>
          <w:lang w:val="id-ID"/>
        </w:rPr>
        <w:t xml:space="preserve"> University of Education</w:t>
      </w:r>
      <w:r w:rsidRPr="009F0EAD">
        <w:rPr>
          <w:rFonts w:ascii="Times New Roman" w:hAnsi="Times New Roman" w:cs="Times New Roman"/>
          <w:i/>
          <w:noProof w:val="0"/>
          <w:sz w:val="24"/>
          <w:szCs w:val="24"/>
        </w:rPr>
        <w:t xml:space="preserve"> Jl. Dr. </w:t>
      </w:r>
      <w:proofErr w:type="spellStart"/>
      <w:r w:rsidRPr="009F0EAD">
        <w:rPr>
          <w:rFonts w:ascii="Times New Roman" w:hAnsi="Times New Roman" w:cs="Times New Roman"/>
          <w:i/>
          <w:noProof w:val="0"/>
          <w:sz w:val="24"/>
          <w:szCs w:val="24"/>
        </w:rPr>
        <w:t>Setiabudhi</w:t>
      </w:r>
      <w:proofErr w:type="spellEnd"/>
      <w:r w:rsidRPr="009F0EAD">
        <w:rPr>
          <w:rFonts w:ascii="Times New Roman" w:hAnsi="Times New Roman" w:cs="Times New Roman"/>
          <w:i/>
          <w:noProof w:val="0"/>
          <w:sz w:val="24"/>
          <w:szCs w:val="24"/>
        </w:rPr>
        <w:t xml:space="preserve"> </w:t>
      </w:r>
      <w:r w:rsidR="009F0EAD" w:rsidRPr="009F0EAD">
        <w:rPr>
          <w:rFonts w:ascii="Times New Roman" w:hAnsi="Times New Roman" w:cs="Times New Roman"/>
          <w:i/>
          <w:noProof w:val="0"/>
          <w:sz w:val="24"/>
          <w:szCs w:val="24"/>
        </w:rPr>
        <w:t xml:space="preserve">No 229 Bandung 40134, </w:t>
      </w:r>
      <w:r w:rsidR="009F0EAD" w:rsidRPr="009F0EAD">
        <w:rPr>
          <w:rFonts w:ascii="Times New Roman" w:hAnsi="Times New Roman" w:cs="Times New Roman"/>
          <w:i/>
          <w:noProof w:val="0"/>
          <w:sz w:val="24"/>
          <w:szCs w:val="24"/>
          <w:lang w:val="id-ID"/>
        </w:rPr>
        <w:t>West Java</w:t>
      </w:r>
      <w:r w:rsidRPr="009F0EAD">
        <w:rPr>
          <w:rFonts w:ascii="Times New Roman" w:hAnsi="Times New Roman" w:cs="Times New Roman"/>
          <w:i/>
          <w:noProof w:val="0"/>
          <w:sz w:val="24"/>
          <w:szCs w:val="24"/>
        </w:rPr>
        <w:t>, Indonesia</w:t>
      </w:r>
      <w:r w:rsidRPr="009F0EAD">
        <w:rPr>
          <w:rFonts w:ascii="Times New Roman" w:hAnsi="Times New Roman" w:cs="Times New Roman"/>
          <w:noProof w:val="0"/>
          <w:sz w:val="24"/>
          <w:szCs w:val="24"/>
        </w:rPr>
        <w:t>.</w:t>
      </w:r>
    </w:p>
    <w:p w:rsidR="00B13269" w:rsidRPr="009F0EAD" w:rsidRDefault="00B13269" w:rsidP="009F0EAD">
      <w:pPr>
        <w:spacing w:line="240" w:lineRule="auto"/>
        <w:contextualSpacing/>
        <w:jc w:val="center"/>
        <w:rPr>
          <w:rFonts w:cstheme="minorHAnsi"/>
          <w:i/>
          <w:noProof w:val="0"/>
          <w:sz w:val="20"/>
          <w:szCs w:val="24"/>
        </w:rPr>
      </w:pPr>
      <w:proofErr w:type="spellStart"/>
      <w:proofErr w:type="gramStart"/>
      <w:r w:rsidRPr="009F0EAD">
        <w:rPr>
          <w:rFonts w:cstheme="minorHAnsi"/>
          <w:i/>
          <w:noProof w:val="0"/>
          <w:sz w:val="20"/>
          <w:szCs w:val="24"/>
        </w:rPr>
        <w:t>bLecturer</w:t>
      </w:r>
      <w:proofErr w:type="spellEnd"/>
      <w:proofErr w:type="gramEnd"/>
      <w:r w:rsidRPr="009F0EAD">
        <w:rPr>
          <w:rFonts w:cstheme="minorHAnsi"/>
          <w:i/>
          <w:noProof w:val="0"/>
          <w:sz w:val="20"/>
          <w:szCs w:val="24"/>
        </w:rPr>
        <w:t xml:space="preserve"> of Civic Education </w:t>
      </w:r>
      <w:r w:rsidR="00B84C64" w:rsidRPr="009F0EAD">
        <w:rPr>
          <w:rFonts w:cstheme="minorHAnsi"/>
          <w:i/>
          <w:noProof w:val="0"/>
          <w:sz w:val="20"/>
          <w:szCs w:val="24"/>
        </w:rPr>
        <w:t>Department</w:t>
      </w:r>
      <w:r w:rsidRPr="009F0EAD">
        <w:rPr>
          <w:rFonts w:cstheme="minorHAnsi"/>
          <w:i/>
          <w:noProof w:val="0"/>
          <w:sz w:val="20"/>
          <w:szCs w:val="24"/>
        </w:rPr>
        <w:t xml:space="preserve"> of </w:t>
      </w:r>
      <w:r w:rsidR="009F0EAD" w:rsidRPr="009F0EAD">
        <w:rPr>
          <w:rFonts w:cstheme="minorHAnsi"/>
          <w:i/>
          <w:noProof w:val="0"/>
          <w:sz w:val="20"/>
          <w:szCs w:val="24"/>
          <w:lang w:val="id-ID"/>
        </w:rPr>
        <w:t xml:space="preserve">Indonesia University of Education </w:t>
      </w:r>
      <w:r w:rsidRPr="009F0EAD">
        <w:rPr>
          <w:rFonts w:cstheme="minorHAnsi"/>
          <w:i/>
          <w:noProof w:val="0"/>
          <w:sz w:val="20"/>
          <w:szCs w:val="24"/>
        </w:rPr>
        <w:t xml:space="preserve">Jl. Dr. </w:t>
      </w:r>
      <w:proofErr w:type="spellStart"/>
      <w:r w:rsidRPr="009F0EAD">
        <w:rPr>
          <w:rFonts w:cstheme="minorHAnsi"/>
          <w:i/>
          <w:noProof w:val="0"/>
          <w:sz w:val="20"/>
          <w:szCs w:val="24"/>
        </w:rPr>
        <w:t>Setiabudhi</w:t>
      </w:r>
      <w:proofErr w:type="spellEnd"/>
      <w:r w:rsidRPr="009F0EAD">
        <w:rPr>
          <w:rFonts w:cstheme="minorHAnsi"/>
          <w:i/>
          <w:noProof w:val="0"/>
          <w:sz w:val="20"/>
          <w:szCs w:val="24"/>
        </w:rPr>
        <w:t xml:space="preserve"> No 229 Bandung 40134, West Java, Indonesia.</w:t>
      </w:r>
    </w:p>
    <w:p w:rsidR="00B13269" w:rsidRPr="009F0EAD" w:rsidRDefault="00B13269" w:rsidP="00CF34B2">
      <w:pPr>
        <w:spacing w:line="360" w:lineRule="auto"/>
        <w:contextualSpacing/>
        <w:jc w:val="center"/>
        <w:rPr>
          <w:rFonts w:cstheme="minorHAnsi"/>
          <w:noProof w:val="0"/>
          <w:sz w:val="20"/>
          <w:szCs w:val="24"/>
        </w:rPr>
      </w:pPr>
      <w:proofErr w:type="gramStart"/>
      <w:r w:rsidRPr="009F0EAD">
        <w:rPr>
          <w:rFonts w:cstheme="minorHAnsi"/>
          <w:noProof w:val="0"/>
          <w:sz w:val="20"/>
          <w:szCs w:val="24"/>
        </w:rPr>
        <w:t>e-mail</w:t>
      </w:r>
      <w:proofErr w:type="gramEnd"/>
      <w:r w:rsidRPr="009F0EAD">
        <w:rPr>
          <w:rFonts w:cstheme="minorHAnsi"/>
          <w:noProof w:val="0"/>
          <w:sz w:val="20"/>
          <w:szCs w:val="24"/>
        </w:rPr>
        <w:t>: Zindanbaynal@upi.edu</w:t>
      </w:r>
    </w:p>
    <w:p w:rsidR="00B13269" w:rsidRPr="00A44834" w:rsidRDefault="00B13269" w:rsidP="001B74F2">
      <w:pPr>
        <w:spacing w:line="360" w:lineRule="auto"/>
        <w:ind w:firstLine="425"/>
        <w:jc w:val="center"/>
        <w:rPr>
          <w:rFonts w:ascii="Times New Roman" w:hAnsi="Times New Roman" w:cs="Times New Roman"/>
          <w:noProof w:val="0"/>
          <w:sz w:val="24"/>
          <w:szCs w:val="24"/>
        </w:rPr>
      </w:pPr>
    </w:p>
    <w:p w:rsidR="00B13269" w:rsidRDefault="00B13269" w:rsidP="001B74F2">
      <w:pPr>
        <w:spacing w:after="0" w:line="240" w:lineRule="auto"/>
        <w:ind w:firstLine="425"/>
        <w:jc w:val="center"/>
        <w:rPr>
          <w:rFonts w:ascii="Times New Roman" w:hAnsi="Times New Roman" w:cs="Times New Roman"/>
          <w:noProof w:val="0"/>
          <w:sz w:val="18"/>
          <w:szCs w:val="24"/>
          <w:lang w:val="id-ID"/>
        </w:rPr>
      </w:pPr>
      <w:r w:rsidRPr="009F0EAD">
        <w:rPr>
          <w:rFonts w:ascii="Times New Roman" w:hAnsi="Times New Roman" w:cs="Times New Roman"/>
          <w:noProof w:val="0"/>
          <w:sz w:val="18"/>
          <w:szCs w:val="24"/>
        </w:rPr>
        <w:t>Abstract:</w:t>
      </w:r>
    </w:p>
    <w:p w:rsidR="00C8734D" w:rsidRPr="00C8734D" w:rsidRDefault="00C8734D" w:rsidP="009F0EAD">
      <w:pPr>
        <w:spacing w:after="0" w:line="240" w:lineRule="auto"/>
        <w:jc w:val="center"/>
        <w:rPr>
          <w:rFonts w:ascii="Times New Roman" w:hAnsi="Times New Roman" w:cs="Times New Roman"/>
          <w:noProof w:val="0"/>
          <w:sz w:val="18"/>
          <w:szCs w:val="24"/>
          <w:lang w:val="id-ID"/>
        </w:rPr>
      </w:pPr>
    </w:p>
    <w:p w:rsidR="00B13269" w:rsidRPr="009F0EAD" w:rsidRDefault="00AE0B1B" w:rsidP="009F0EAD">
      <w:pPr>
        <w:spacing w:after="0" w:line="240" w:lineRule="auto"/>
        <w:jc w:val="both"/>
        <w:rPr>
          <w:rFonts w:ascii="Times New Roman" w:hAnsi="Times New Roman" w:cs="Times New Roman"/>
          <w:sz w:val="18"/>
          <w:szCs w:val="24"/>
        </w:rPr>
      </w:pPr>
      <w:r w:rsidRPr="009F0EAD">
        <w:rPr>
          <w:rFonts w:ascii="Times New Roman" w:hAnsi="Times New Roman" w:cs="Times New Roman"/>
          <w:noProof w:val="0"/>
          <w:sz w:val="18"/>
          <w:szCs w:val="24"/>
        </w:rPr>
        <w:t>Islamic T</w:t>
      </w:r>
      <w:r w:rsidR="00B13269" w:rsidRPr="009F0EAD">
        <w:rPr>
          <w:rFonts w:ascii="Times New Roman" w:hAnsi="Times New Roman" w:cs="Times New Roman"/>
          <w:noProof w:val="0"/>
          <w:sz w:val="18"/>
          <w:szCs w:val="24"/>
        </w:rPr>
        <w:t xml:space="preserve">raditional </w:t>
      </w:r>
      <w:r w:rsidRPr="009F0EAD">
        <w:rPr>
          <w:rFonts w:ascii="Times New Roman" w:hAnsi="Times New Roman" w:cs="Times New Roman"/>
          <w:noProof w:val="0"/>
          <w:sz w:val="18"/>
          <w:szCs w:val="24"/>
        </w:rPr>
        <w:t>B</w:t>
      </w:r>
      <w:r w:rsidR="00CF34B2" w:rsidRPr="009F0EAD">
        <w:rPr>
          <w:rFonts w:ascii="Times New Roman" w:hAnsi="Times New Roman" w:cs="Times New Roman"/>
          <w:noProof w:val="0"/>
          <w:sz w:val="18"/>
          <w:szCs w:val="24"/>
        </w:rPr>
        <w:t xml:space="preserve">oarding </w:t>
      </w:r>
      <w:r w:rsidRPr="009F0EAD">
        <w:rPr>
          <w:rFonts w:ascii="Times New Roman" w:hAnsi="Times New Roman" w:cs="Times New Roman"/>
          <w:noProof w:val="0"/>
          <w:sz w:val="18"/>
          <w:szCs w:val="24"/>
        </w:rPr>
        <w:t>S</w:t>
      </w:r>
      <w:r w:rsidR="00B13269" w:rsidRPr="009F0EAD">
        <w:rPr>
          <w:rFonts w:ascii="Times New Roman" w:hAnsi="Times New Roman" w:cs="Times New Roman"/>
          <w:noProof w:val="0"/>
          <w:sz w:val="18"/>
          <w:szCs w:val="24"/>
        </w:rPr>
        <w:t>chool as a cu</w:t>
      </w:r>
      <w:r w:rsidR="003438DC" w:rsidRPr="009F0EAD">
        <w:rPr>
          <w:rFonts w:ascii="Times New Roman" w:hAnsi="Times New Roman" w:cs="Times New Roman"/>
          <w:noProof w:val="0"/>
          <w:sz w:val="18"/>
          <w:szCs w:val="24"/>
        </w:rPr>
        <w:t xml:space="preserve">ltural basis of </w:t>
      </w:r>
      <w:proofErr w:type="spellStart"/>
      <w:r w:rsidR="003438DC" w:rsidRPr="009F0EAD">
        <w:rPr>
          <w:rFonts w:ascii="Times New Roman" w:hAnsi="Times New Roman" w:cs="Times New Roman"/>
          <w:noProof w:val="0"/>
          <w:sz w:val="18"/>
          <w:szCs w:val="24"/>
        </w:rPr>
        <w:t>Nahdatul</w:t>
      </w:r>
      <w:proofErr w:type="spellEnd"/>
      <w:r w:rsidR="003438DC" w:rsidRPr="009F0EAD">
        <w:rPr>
          <w:rFonts w:ascii="Times New Roman" w:hAnsi="Times New Roman" w:cs="Times New Roman"/>
          <w:noProof w:val="0"/>
          <w:sz w:val="18"/>
          <w:szCs w:val="24"/>
        </w:rPr>
        <w:t xml:space="preserve"> </w:t>
      </w:r>
      <w:proofErr w:type="spellStart"/>
      <w:r w:rsidR="003438DC" w:rsidRPr="009F0EAD">
        <w:rPr>
          <w:rFonts w:ascii="Times New Roman" w:hAnsi="Times New Roman" w:cs="Times New Roman"/>
          <w:noProof w:val="0"/>
          <w:sz w:val="18"/>
          <w:szCs w:val="24"/>
        </w:rPr>
        <w:t>Ulama</w:t>
      </w:r>
      <w:proofErr w:type="spellEnd"/>
      <w:r w:rsidR="003438DC" w:rsidRPr="009F0EAD">
        <w:rPr>
          <w:rFonts w:ascii="Times New Roman" w:hAnsi="Times New Roman" w:cs="Times New Roman"/>
          <w:noProof w:val="0"/>
          <w:sz w:val="18"/>
          <w:szCs w:val="24"/>
        </w:rPr>
        <w:t xml:space="preserve"> is </w:t>
      </w:r>
      <w:r w:rsidR="00DC39FF" w:rsidRPr="009F0EAD">
        <w:rPr>
          <w:rFonts w:ascii="Times New Roman" w:hAnsi="Times New Roman" w:cs="Times New Roman"/>
          <w:noProof w:val="0"/>
          <w:sz w:val="18"/>
          <w:szCs w:val="24"/>
        </w:rPr>
        <w:t>the oldest education ins</w:t>
      </w:r>
      <w:r w:rsidR="00B84C64" w:rsidRPr="009F0EAD">
        <w:rPr>
          <w:rFonts w:ascii="Times New Roman" w:hAnsi="Times New Roman" w:cs="Times New Roman"/>
          <w:noProof w:val="0"/>
          <w:sz w:val="18"/>
          <w:szCs w:val="24"/>
        </w:rPr>
        <w:t>titution in Indonesia</w:t>
      </w:r>
      <w:r w:rsidR="003438DC" w:rsidRPr="009F0EAD">
        <w:rPr>
          <w:rFonts w:ascii="Times New Roman" w:hAnsi="Times New Roman" w:cs="Times New Roman"/>
          <w:noProof w:val="0"/>
          <w:sz w:val="18"/>
          <w:szCs w:val="24"/>
        </w:rPr>
        <w:t xml:space="preserve"> which </w:t>
      </w:r>
      <w:r w:rsidR="00B84C64" w:rsidRPr="009F0EAD">
        <w:rPr>
          <w:rFonts w:ascii="Times New Roman" w:hAnsi="Times New Roman" w:cs="Times New Roman"/>
          <w:noProof w:val="0"/>
          <w:sz w:val="18"/>
          <w:szCs w:val="24"/>
        </w:rPr>
        <w:t>its role</w:t>
      </w:r>
      <w:r w:rsidR="00696512" w:rsidRPr="009F0EAD">
        <w:rPr>
          <w:rFonts w:ascii="Times New Roman" w:hAnsi="Times New Roman" w:cs="Times New Roman"/>
          <w:noProof w:val="0"/>
          <w:sz w:val="18"/>
          <w:szCs w:val="24"/>
        </w:rPr>
        <w:t>s are often being abandoned</w:t>
      </w:r>
      <w:r w:rsidR="00B84C64" w:rsidRPr="009F0EAD">
        <w:rPr>
          <w:rFonts w:ascii="Times New Roman" w:hAnsi="Times New Roman" w:cs="Times New Roman"/>
          <w:noProof w:val="0"/>
          <w:sz w:val="18"/>
          <w:szCs w:val="24"/>
        </w:rPr>
        <w:t xml:space="preserve"> in the academic context</w:t>
      </w:r>
      <w:r w:rsidR="006124B9" w:rsidRPr="009F0EAD">
        <w:rPr>
          <w:rFonts w:ascii="Times New Roman" w:hAnsi="Times New Roman" w:cs="Times New Roman"/>
          <w:noProof w:val="0"/>
          <w:sz w:val="18"/>
          <w:szCs w:val="24"/>
        </w:rPr>
        <w:t xml:space="preserve"> and tends to have ‘scientific prejudice’</w:t>
      </w:r>
      <w:r w:rsidR="00B84C64" w:rsidRPr="009F0EAD">
        <w:rPr>
          <w:rFonts w:ascii="Times New Roman" w:hAnsi="Times New Roman" w:cs="Times New Roman"/>
          <w:noProof w:val="0"/>
          <w:sz w:val="18"/>
          <w:szCs w:val="24"/>
        </w:rPr>
        <w:t>.</w:t>
      </w:r>
      <w:r w:rsidR="006124B9" w:rsidRPr="009F0EAD">
        <w:rPr>
          <w:rFonts w:ascii="Times New Roman" w:hAnsi="Times New Roman" w:cs="Times New Roman"/>
          <w:noProof w:val="0"/>
          <w:sz w:val="18"/>
          <w:szCs w:val="24"/>
        </w:rPr>
        <w:t xml:space="preserve"> It is actual</w:t>
      </w:r>
      <w:r w:rsidR="003349D2" w:rsidRPr="009F0EAD">
        <w:rPr>
          <w:rFonts w:ascii="Times New Roman" w:hAnsi="Times New Roman" w:cs="Times New Roman"/>
          <w:noProof w:val="0"/>
          <w:sz w:val="18"/>
          <w:szCs w:val="24"/>
        </w:rPr>
        <w:t>ly inversely proportional with I</w:t>
      </w:r>
      <w:r w:rsidR="006124B9" w:rsidRPr="009F0EAD">
        <w:rPr>
          <w:rFonts w:ascii="Times New Roman" w:hAnsi="Times New Roman" w:cs="Times New Roman"/>
          <w:noProof w:val="0"/>
          <w:sz w:val="18"/>
          <w:szCs w:val="24"/>
        </w:rPr>
        <w:t>slamic education institutions analysis</w:t>
      </w:r>
      <w:r w:rsidR="00CF34B2" w:rsidRPr="009F0EAD">
        <w:rPr>
          <w:rFonts w:ascii="Times New Roman" w:hAnsi="Times New Roman" w:cs="Times New Roman"/>
          <w:noProof w:val="0"/>
          <w:sz w:val="18"/>
          <w:szCs w:val="24"/>
        </w:rPr>
        <w:t xml:space="preserve"> that affiliates with M</w:t>
      </w:r>
      <w:r w:rsidR="00E35363" w:rsidRPr="009F0EAD">
        <w:rPr>
          <w:rFonts w:ascii="Times New Roman" w:hAnsi="Times New Roman" w:cs="Times New Roman"/>
          <w:noProof w:val="0"/>
          <w:sz w:val="18"/>
          <w:szCs w:val="24"/>
        </w:rPr>
        <w:t>odern</w:t>
      </w:r>
      <w:r w:rsidR="00CF34B2" w:rsidRPr="009F0EAD">
        <w:rPr>
          <w:rFonts w:ascii="Times New Roman" w:hAnsi="Times New Roman" w:cs="Times New Roman"/>
          <w:noProof w:val="0"/>
          <w:sz w:val="18"/>
          <w:szCs w:val="24"/>
        </w:rPr>
        <w:t>ist I</w:t>
      </w:r>
      <w:r w:rsidR="00E35363" w:rsidRPr="009F0EAD">
        <w:rPr>
          <w:rFonts w:ascii="Times New Roman" w:hAnsi="Times New Roman" w:cs="Times New Roman"/>
          <w:noProof w:val="0"/>
          <w:sz w:val="18"/>
          <w:szCs w:val="24"/>
        </w:rPr>
        <w:t xml:space="preserve">slam. </w:t>
      </w:r>
      <w:r w:rsidR="00CF34B2" w:rsidRPr="009F0EAD">
        <w:rPr>
          <w:rFonts w:ascii="Times New Roman" w:hAnsi="Times New Roman" w:cs="Times New Roman"/>
          <w:noProof w:val="0"/>
          <w:sz w:val="18"/>
          <w:szCs w:val="24"/>
        </w:rPr>
        <w:t xml:space="preserve">Islamic </w:t>
      </w:r>
      <w:r w:rsidRPr="009F0EAD">
        <w:rPr>
          <w:rFonts w:ascii="Times New Roman" w:hAnsi="Times New Roman" w:cs="Times New Roman"/>
          <w:noProof w:val="0"/>
          <w:sz w:val="18"/>
          <w:szCs w:val="24"/>
        </w:rPr>
        <w:t>B</w:t>
      </w:r>
      <w:r w:rsidR="00CF34B2" w:rsidRPr="009F0EAD">
        <w:rPr>
          <w:rFonts w:ascii="Times New Roman" w:hAnsi="Times New Roman" w:cs="Times New Roman"/>
          <w:noProof w:val="0"/>
          <w:sz w:val="18"/>
          <w:szCs w:val="24"/>
        </w:rPr>
        <w:t xml:space="preserve">oarding </w:t>
      </w:r>
      <w:r w:rsidRPr="009F0EAD">
        <w:rPr>
          <w:rFonts w:ascii="Times New Roman" w:hAnsi="Times New Roman" w:cs="Times New Roman"/>
          <w:noProof w:val="0"/>
          <w:sz w:val="18"/>
          <w:szCs w:val="24"/>
        </w:rPr>
        <w:t>S</w:t>
      </w:r>
      <w:r w:rsidR="00CF34B2" w:rsidRPr="009F0EAD">
        <w:rPr>
          <w:rFonts w:ascii="Times New Roman" w:hAnsi="Times New Roman" w:cs="Times New Roman"/>
          <w:noProof w:val="0"/>
          <w:sz w:val="18"/>
          <w:szCs w:val="24"/>
        </w:rPr>
        <w:t xml:space="preserve">chools that affiliate with </w:t>
      </w:r>
      <w:proofErr w:type="spellStart"/>
      <w:r w:rsidR="00CF34B2" w:rsidRPr="009F0EAD">
        <w:rPr>
          <w:rFonts w:ascii="Times New Roman" w:hAnsi="Times New Roman" w:cs="Times New Roman"/>
          <w:noProof w:val="0"/>
          <w:sz w:val="18"/>
          <w:szCs w:val="24"/>
        </w:rPr>
        <w:t>Nahdatul</w:t>
      </w:r>
      <w:proofErr w:type="spellEnd"/>
      <w:r w:rsidR="00CF34B2" w:rsidRPr="009F0EAD">
        <w:rPr>
          <w:rFonts w:ascii="Times New Roman" w:hAnsi="Times New Roman" w:cs="Times New Roman"/>
          <w:noProof w:val="0"/>
          <w:sz w:val="18"/>
          <w:szCs w:val="24"/>
        </w:rPr>
        <w:t xml:space="preserve"> </w:t>
      </w:r>
      <w:proofErr w:type="spellStart"/>
      <w:r w:rsidR="00CF34B2" w:rsidRPr="009F0EAD">
        <w:rPr>
          <w:rFonts w:ascii="Times New Roman" w:hAnsi="Times New Roman" w:cs="Times New Roman"/>
          <w:noProof w:val="0"/>
          <w:sz w:val="18"/>
          <w:szCs w:val="24"/>
        </w:rPr>
        <w:t>Ulama</w:t>
      </w:r>
      <w:proofErr w:type="spellEnd"/>
      <w:r w:rsidR="00CF34B2" w:rsidRPr="009F0EAD">
        <w:rPr>
          <w:rFonts w:ascii="Times New Roman" w:hAnsi="Times New Roman" w:cs="Times New Roman"/>
          <w:noProof w:val="0"/>
          <w:sz w:val="18"/>
          <w:szCs w:val="24"/>
        </w:rPr>
        <w:t xml:space="preserve"> have significant roles in the history context, especially in instilling nationalism attitudes and national unity. Recorded in the history, there were some incidents that were initiated by Traditionalist Islamic Boarding Schools</w:t>
      </w:r>
      <w:r w:rsidRPr="009F0EAD">
        <w:rPr>
          <w:rFonts w:ascii="Times New Roman" w:hAnsi="Times New Roman" w:cs="Times New Roman"/>
          <w:noProof w:val="0"/>
          <w:sz w:val="18"/>
          <w:szCs w:val="24"/>
        </w:rPr>
        <w:t xml:space="preserve">, even before and after Indonesian Independence, such as national charter, jihad resolution, conference decision on the basis of the state, and so on. In fostering nationalism attitude and national unity, it is strengthened based on Islamic teaching tradition that often times are being debated. The focus of </w:t>
      </w:r>
      <w:r w:rsidRPr="009F0EAD">
        <w:rPr>
          <w:rFonts w:ascii="Times New Roman" w:hAnsi="Times New Roman" w:cs="Times New Roman"/>
          <w:sz w:val="18"/>
          <w:szCs w:val="24"/>
        </w:rPr>
        <w:t xml:space="preserve">this research is to deeper analyze on how the types of nationalism formation pattern are being habituated in the environtment of Islamic boarding schools. </w:t>
      </w:r>
      <w:r w:rsidR="00A24221" w:rsidRPr="009F0EAD">
        <w:rPr>
          <w:rFonts w:ascii="Times New Roman" w:hAnsi="Times New Roman" w:cs="Times New Roman"/>
          <w:sz w:val="18"/>
          <w:szCs w:val="24"/>
        </w:rPr>
        <w:t xml:space="preserve">The approach used in this research is qualitative approach with a case study in Al-Hikamussalafiyah Cipulus Purwakarta Islamic Boarding School. That school was chosen because it is one of the biggest and the oldest Islamic boarding schools in West Java that has been established since 1840. Moreover, in the middle of the decline of nationalism attitude and national unity, instilling nationalism and strengthening national unity should be strengthened to every individu. </w:t>
      </w:r>
    </w:p>
    <w:p w:rsidR="00EB4893" w:rsidRPr="001B74F2" w:rsidRDefault="00A24221" w:rsidP="00AE0B1B">
      <w:pPr>
        <w:spacing w:line="360" w:lineRule="auto"/>
        <w:jc w:val="both"/>
        <w:rPr>
          <w:rFonts w:ascii="Times New Roman" w:hAnsi="Times New Roman" w:cs="Times New Roman"/>
          <w:sz w:val="20"/>
          <w:szCs w:val="24"/>
          <w:lang w:val="id-ID"/>
        </w:rPr>
      </w:pPr>
      <w:r w:rsidRPr="001B74F2">
        <w:rPr>
          <w:rFonts w:ascii="Times New Roman" w:hAnsi="Times New Roman" w:cs="Times New Roman"/>
          <w:b/>
          <w:sz w:val="20"/>
          <w:szCs w:val="24"/>
        </w:rPr>
        <w:t>Keywords</w:t>
      </w:r>
      <w:r w:rsidRPr="001B74F2">
        <w:rPr>
          <w:rFonts w:ascii="Times New Roman" w:hAnsi="Times New Roman" w:cs="Times New Roman"/>
          <w:sz w:val="20"/>
          <w:szCs w:val="24"/>
        </w:rPr>
        <w:t>: Pattern Types. Islamic Value, Islamic Boarding School</w:t>
      </w:r>
    </w:p>
    <w:p w:rsidR="00A24221" w:rsidRPr="00A44834" w:rsidRDefault="00A24221" w:rsidP="00C8734D">
      <w:pPr>
        <w:spacing w:after="0" w:line="240" w:lineRule="auto"/>
        <w:jc w:val="both"/>
        <w:rPr>
          <w:rFonts w:ascii="Times New Roman" w:hAnsi="Times New Roman" w:cs="Times New Roman"/>
          <w:b/>
          <w:sz w:val="24"/>
          <w:szCs w:val="24"/>
        </w:rPr>
      </w:pPr>
      <w:r w:rsidRPr="00A44834">
        <w:rPr>
          <w:rFonts w:ascii="Times New Roman" w:hAnsi="Times New Roman" w:cs="Times New Roman"/>
          <w:b/>
          <w:sz w:val="24"/>
          <w:szCs w:val="24"/>
        </w:rPr>
        <w:t>INTRODUCTION</w:t>
      </w:r>
    </w:p>
    <w:p w:rsidR="00C8734D" w:rsidRDefault="00C8734D" w:rsidP="00C8734D">
      <w:pPr>
        <w:spacing w:after="0" w:line="360" w:lineRule="auto"/>
        <w:ind w:firstLine="720"/>
        <w:jc w:val="both"/>
        <w:rPr>
          <w:rFonts w:ascii="Times New Roman" w:hAnsi="Times New Roman" w:cs="Times New Roman"/>
          <w:sz w:val="24"/>
          <w:szCs w:val="24"/>
        </w:rPr>
        <w:sectPr w:rsidR="00C8734D" w:rsidSect="00FC13C3">
          <w:pgSz w:w="11906" w:h="16838"/>
          <w:pgMar w:top="1440" w:right="1440" w:bottom="1440" w:left="1440" w:header="708" w:footer="708" w:gutter="0"/>
          <w:cols w:space="708"/>
          <w:docGrid w:linePitch="360"/>
        </w:sectPr>
      </w:pPr>
    </w:p>
    <w:p w:rsidR="00A24221" w:rsidRPr="00C8734D" w:rsidRDefault="00A24221" w:rsidP="001B74F2">
      <w:pPr>
        <w:spacing w:after="0" w:line="240" w:lineRule="auto"/>
        <w:ind w:firstLine="567"/>
        <w:jc w:val="both"/>
        <w:rPr>
          <w:rFonts w:ascii="Times New Roman" w:hAnsi="Times New Roman" w:cs="Times New Roman"/>
          <w:szCs w:val="24"/>
        </w:rPr>
      </w:pPr>
      <w:r w:rsidRPr="00C8734D">
        <w:rPr>
          <w:rFonts w:ascii="Times New Roman" w:hAnsi="Times New Roman" w:cs="Times New Roman"/>
          <w:szCs w:val="24"/>
        </w:rPr>
        <w:lastRenderedPageBreak/>
        <w:t xml:space="preserve">It cannot be denied that </w:t>
      </w:r>
      <w:r w:rsidR="00C7498A" w:rsidRPr="00C8734D">
        <w:rPr>
          <w:rFonts w:ascii="Times New Roman" w:hAnsi="Times New Roman" w:cs="Times New Roman"/>
          <w:szCs w:val="24"/>
        </w:rPr>
        <w:t xml:space="preserve">awareness on the life of the nation and state are always interesting to be analyzed and investigated further, especially in the middle of the </w:t>
      </w:r>
      <w:r w:rsidR="00B74D3B" w:rsidRPr="00C8734D">
        <w:rPr>
          <w:rFonts w:ascii="Times New Roman" w:hAnsi="Times New Roman" w:cs="Times New Roman"/>
          <w:szCs w:val="24"/>
        </w:rPr>
        <w:t>chaotic</w:t>
      </w:r>
      <w:r w:rsidR="00C7498A" w:rsidRPr="00C8734D">
        <w:rPr>
          <w:rFonts w:ascii="Times New Roman" w:hAnsi="Times New Roman" w:cs="Times New Roman"/>
          <w:szCs w:val="24"/>
        </w:rPr>
        <w:t xml:space="preserve"> problems of our nation recently. Without us realizing, our awareness on our nation and unity values nowadays have been faded away from two directions “from globalization in one side, and from ideological and religious fundamentalism on the other side” (Suseno, 2006, 186).</w:t>
      </w:r>
    </w:p>
    <w:p w:rsidR="00A86CD8" w:rsidRPr="00C8734D" w:rsidRDefault="00B74D3B" w:rsidP="001B74F2">
      <w:pPr>
        <w:spacing w:line="240" w:lineRule="auto"/>
        <w:ind w:firstLine="425"/>
        <w:jc w:val="both"/>
        <w:rPr>
          <w:rFonts w:ascii="Times New Roman" w:hAnsi="Times New Roman" w:cs="Times New Roman"/>
          <w:szCs w:val="24"/>
        </w:rPr>
      </w:pPr>
      <w:r w:rsidRPr="00C8734D">
        <w:rPr>
          <w:rFonts w:ascii="Times New Roman" w:hAnsi="Times New Roman" w:cs="Times New Roman"/>
          <w:szCs w:val="24"/>
        </w:rPr>
        <w:t>When we look at it carefully, that ideological fudamentalism becomes stronger and bursts to the suface since the last few years. It becomes inevitable because of the constellation of political reality that does no</w:t>
      </w:r>
      <w:r w:rsidR="00C03E93" w:rsidRPr="00C8734D">
        <w:rPr>
          <w:rFonts w:ascii="Times New Roman" w:hAnsi="Times New Roman" w:cs="Times New Roman"/>
          <w:szCs w:val="24"/>
        </w:rPr>
        <w:t>t educate the society, and even tends to give utterance of hatred</w:t>
      </w:r>
      <w:r w:rsidR="00A86CD8" w:rsidRPr="00C8734D">
        <w:rPr>
          <w:rFonts w:ascii="Times New Roman" w:hAnsi="Times New Roman" w:cs="Times New Roman"/>
          <w:szCs w:val="24"/>
        </w:rPr>
        <w:t xml:space="preserve"> towards those who have different ideas. However, they supposed “to not play with religious and ethnic issue, since both of them are like flammable dry grass” (Suryadi, 2018). </w:t>
      </w:r>
    </w:p>
    <w:p w:rsidR="001B74F2" w:rsidRDefault="00A86CD8" w:rsidP="001B74F2">
      <w:pPr>
        <w:spacing w:after="0" w:line="240" w:lineRule="auto"/>
        <w:ind w:firstLine="567"/>
        <w:jc w:val="both"/>
        <w:rPr>
          <w:rFonts w:ascii="Times New Roman" w:hAnsi="Times New Roman" w:cs="Times New Roman"/>
          <w:szCs w:val="24"/>
          <w:lang w:val="id-ID"/>
        </w:rPr>
      </w:pPr>
      <w:r w:rsidRPr="00C8734D">
        <w:rPr>
          <w:rFonts w:ascii="Times New Roman" w:hAnsi="Times New Roman" w:cs="Times New Roman"/>
          <w:szCs w:val="24"/>
        </w:rPr>
        <w:lastRenderedPageBreak/>
        <w:t xml:space="preserve">The reality that happened nowadays are such thing that will be a time bomb if it is not handled properly and without awareness from many parties, where we only need to wait for the time to come, </w:t>
      </w:r>
      <w:r w:rsidR="00EF622C" w:rsidRPr="00C8734D">
        <w:rPr>
          <w:rFonts w:ascii="Times New Roman" w:hAnsi="Times New Roman" w:cs="Times New Roman"/>
          <w:szCs w:val="24"/>
        </w:rPr>
        <w:t xml:space="preserve">which may damage the life order of a nation. </w:t>
      </w:r>
    </w:p>
    <w:p w:rsidR="001B74F2" w:rsidRDefault="00EF622C" w:rsidP="001B74F2">
      <w:pPr>
        <w:spacing w:after="0" w:line="240" w:lineRule="auto"/>
        <w:ind w:firstLine="567"/>
        <w:jc w:val="both"/>
        <w:rPr>
          <w:rFonts w:ascii="Times New Roman" w:hAnsi="Times New Roman" w:cs="Times New Roman"/>
          <w:szCs w:val="24"/>
          <w:lang w:val="id-ID"/>
        </w:rPr>
      </w:pPr>
      <w:r w:rsidRPr="00C8734D">
        <w:rPr>
          <w:rFonts w:ascii="Times New Roman" w:hAnsi="Times New Roman" w:cs="Times New Roman"/>
          <w:szCs w:val="24"/>
        </w:rPr>
        <w:t xml:space="preserve">On the other hand, we cannot denied the globalization with the advancement of technology has brought an inapropriate understanding that can slowly erode the national identity in the social sphare of society. Therefore, “in the middle of the atmosphere that full of polutants, a clarity of thought is needed, especially the foresight in anticipating a soft power threat” (Suryadi, 2018). </w:t>
      </w:r>
    </w:p>
    <w:p w:rsidR="00EB4893" w:rsidRPr="00C8734D" w:rsidRDefault="00EB4893" w:rsidP="001B74F2">
      <w:pPr>
        <w:spacing w:after="0" w:line="240" w:lineRule="auto"/>
        <w:ind w:firstLine="567"/>
        <w:jc w:val="both"/>
        <w:rPr>
          <w:rFonts w:ascii="Times New Roman" w:hAnsi="Times New Roman" w:cs="Times New Roman"/>
          <w:szCs w:val="24"/>
        </w:rPr>
      </w:pPr>
      <w:r w:rsidRPr="00C8734D">
        <w:rPr>
          <w:rFonts w:ascii="Times New Roman" w:hAnsi="Times New Roman" w:cs="Times New Roman"/>
          <w:szCs w:val="24"/>
        </w:rPr>
        <w:t xml:space="preserve">Because of the spectrum of the changed threat, formalization and deformalization of education of nationalism should aways be done. Beside that, righteously, many nation’s elements are aware wholehartedly and involve in growing a unity, as well as their awareness on the importance of nationhood to society. </w:t>
      </w:r>
    </w:p>
    <w:p w:rsidR="001B74F2" w:rsidRDefault="001B74F2" w:rsidP="001B74F2">
      <w:pPr>
        <w:spacing w:after="0" w:line="240" w:lineRule="auto"/>
        <w:ind w:firstLine="567"/>
        <w:jc w:val="both"/>
        <w:rPr>
          <w:rFonts w:ascii="Times New Roman" w:hAnsi="Times New Roman" w:cs="Times New Roman"/>
          <w:szCs w:val="24"/>
          <w:lang w:val="id-ID"/>
        </w:rPr>
      </w:pPr>
      <w:r>
        <w:rPr>
          <w:rFonts w:ascii="Times New Roman" w:hAnsi="Times New Roman" w:cs="Times New Roman"/>
          <w:szCs w:val="24"/>
        </w:rPr>
        <w:t xml:space="preserve">  </w:t>
      </w:r>
      <w:r w:rsidR="00202138" w:rsidRPr="00C8734D">
        <w:rPr>
          <w:rFonts w:ascii="Times New Roman" w:hAnsi="Times New Roman" w:cs="Times New Roman"/>
          <w:szCs w:val="24"/>
        </w:rPr>
        <w:t xml:space="preserve">In essence, </w:t>
      </w:r>
      <w:r w:rsidR="006552D1" w:rsidRPr="00C8734D">
        <w:rPr>
          <w:rFonts w:ascii="Times New Roman" w:hAnsi="Times New Roman" w:cs="Times New Roman"/>
          <w:szCs w:val="24"/>
        </w:rPr>
        <w:t>nationalism</w:t>
      </w:r>
      <w:r w:rsidR="00202138" w:rsidRPr="00C8734D">
        <w:rPr>
          <w:rFonts w:ascii="Times New Roman" w:hAnsi="Times New Roman" w:cs="Times New Roman"/>
          <w:szCs w:val="24"/>
        </w:rPr>
        <w:t xml:space="preserve"> is the key </w:t>
      </w:r>
      <w:r w:rsidR="00A707FE" w:rsidRPr="00C8734D">
        <w:rPr>
          <w:rFonts w:ascii="Times New Roman" w:hAnsi="Times New Roman" w:cs="Times New Roman"/>
          <w:szCs w:val="24"/>
        </w:rPr>
        <w:t xml:space="preserve">element </w:t>
      </w:r>
      <w:r w:rsidR="00202138" w:rsidRPr="00C8734D">
        <w:rPr>
          <w:rFonts w:ascii="Times New Roman" w:hAnsi="Times New Roman" w:cs="Times New Roman"/>
          <w:szCs w:val="24"/>
        </w:rPr>
        <w:t>to</w:t>
      </w:r>
      <w:r w:rsidR="00A707FE" w:rsidRPr="00C8734D">
        <w:rPr>
          <w:rFonts w:ascii="Times New Roman" w:hAnsi="Times New Roman" w:cs="Times New Roman"/>
          <w:szCs w:val="24"/>
        </w:rPr>
        <w:t xml:space="preserve"> ensure the true opennes of society </w:t>
      </w:r>
      <w:r w:rsidR="00A707FE" w:rsidRPr="00C8734D">
        <w:rPr>
          <w:rFonts w:ascii="Times New Roman" w:hAnsi="Times New Roman" w:cs="Times New Roman"/>
          <w:szCs w:val="24"/>
        </w:rPr>
        <w:lastRenderedPageBreak/>
        <w:t xml:space="preserve">towards their values’ wealth, the wealth that becomes the basic capital to live together well and synergically” (Suseno, 2006, pg. 187). In line with that, “one of the criterias of nation’s strength is the </w:t>
      </w:r>
      <w:r w:rsidR="006552D1" w:rsidRPr="00C8734D">
        <w:rPr>
          <w:rFonts w:ascii="Times New Roman" w:hAnsi="Times New Roman" w:cs="Times New Roman"/>
          <w:szCs w:val="24"/>
        </w:rPr>
        <w:t>nationalism</w:t>
      </w:r>
      <w:r w:rsidR="00A707FE" w:rsidRPr="00C8734D">
        <w:rPr>
          <w:rFonts w:ascii="Times New Roman" w:hAnsi="Times New Roman" w:cs="Times New Roman"/>
          <w:szCs w:val="24"/>
        </w:rPr>
        <w:t xml:space="preserve"> in the mean of an awareness and loyalty to the nation” (Kansil in Lutfi, 2004, pg. 40).</w:t>
      </w:r>
    </w:p>
    <w:p w:rsidR="001B74F2" w:rsidRDefault="00A707FE" w:rsidP="001B74F2">
      <w:pPr>
        <w:spacing w:after="0" w:line="240" w:lineRule="auto"/>
        <w:ind w:firstLine="567"/>
        <w:jc w:val="both"/>
        <w:rPr>
          <w:rFonts w:ascii="Times New Roman" w:hAnsi="Times New Roman" w:cs="Times New Roman"/>
          <w:szCs w:val="24"/>
          <w:lang w:val="id-ID"/>
        </w:rPr>
      </w:pPr>
      <w:r w:rsidRPr="00C8734D">
        <w:rPr>
          <w:rFonts w:ascii="Times New Roman" w:hAnsi="Times New Roman" w:cs="Times New Roman"/>
          <w:szCs w:val="24"/>
        </w:rPr>
        <w:t xml:space="preserve">Attitude building </w:t>
      </w:r>
      <w:r w:rsidR="00087E7F" w:rsidRPr="00C8734D">
        <w:rPr>
          <w:rFonts w:ascii="Times New Roman" w:hAnsi="Times New Roman" w:cs="Times New Roman"/>
          <w:szCs w:val="24"/>
        </w:rPr>
        <w:t xml:space="preserve">of </w:t>
      </w:r>
      <w:r w:rsidR="006552D1" w:rsidRPr="00C8734D">
        <w:rPr>
          <w:rFonts w:ascii="Times New Roman" w:hAnsi="Times New Roman" w:cs="Times New Roman"/>
          <w:szCs w:val="24"/>
        </w:rPr>
        <w:t>nationalism</w:t>
      </w:r>
      <w:r w:rsidR="00087E7F" w:rsidRPr="00C8734D">
        <w:rPr>
          <w:rFonts w:ascii="Times New Roman" w:hAnsi="Times New Roman" w:cs="Times New Roman"/>
          <w:szCs w:val="24"/>
        </w:rPr>
        <w:t xml:space="preserve"> and the importance of unity is not only the responsisbility of some particular stakeholders, but also becomes a shared responsibility for all citizens of a nation. According to Sumarsono, et. al. (2008. Pg. 64), “the knowledge of Indonesian Nationality requires the creation of unity without loosing </w:t>
      </w:r>
      <w:r w:rsidR="00942E6A" w:rsidRPr="00C8734D">
        <w:rPr>
          <w:rFonts w:ascii="Times New Roman" w:hAnsi="Times New Roman" w:cs="Times New Roman"/>
          <w:szCs w:val="24"/>
        </w:rPr>
        <w:t xml:space="preserve">the characters and characteristics of Bhineka Tunggal Ika nation’s building elements.”  </w:t>
      </w:r>
      <w:r w:rsidR="00B74D3B" w:rsidRPr="00C8734D">
        <w:rPr>
          <w:rFonts w:ascii="Times New Roman" w:hAnsi="Times New Roman" w:cs="Times New Roman"/>
          <w:szCs w:val="24"/>
        </w:rPr>
        <w:t xml:space="preserve"> </w:t>
      </w:r>
    </w:p>
    <w:p w:rsidR="005773A4" w:rsidRPr="00C8734D" w:rsidRDefault="00942E6A" w:rsidP="001B74F2">
      <w:pPr>
        <w:spacing w:after="0" w:line="240" w:lineRule="auto"/>
        <w:ind w:firstLine="567"/>
        <w:jc w:val="both"/>
        <w:rPr>
          <w:rFonts w:ascii="Times New Roman" w:hAnsi="Times New Roman" w:cs="Times New Roman"/>
          <w:szCs w:val="24"/>
        </w:rPr>
      </w:pPr>
      <w:r w:rsidRPr="00C8734D">
        <w:rPr>
          <w:rFonts w:ascii="Times New Roman" w:hAnsi="Times New Roman" w:cs="Times New Roman"/>
          <w:noProof w:val="0"/>
          <w:szCs w:val="24"/>
        </w:rPr>
        <w:t xml:space="preserve">In this case, the stakeholders also need to embrace various elements in society, especially in strengthening the awareness of </w:t>
      </w:r>
      <w:r w:rsidR="006552D1" w:rsidRPr="00C8734D">
        <w:rPr>
          <w:rFonts w:ascii="Times New Roman" w:hAnsi="Times New Roman" w:cs="Times New Roman"/>
          <w:noProof w:val="0"/>
          <w:szCs w:val="24"/>
        </w:rPr>
        <w:t>nationalism</w:t>
      </w:r>
      <w:r w:rsidRPr="00C8734D">
        <w:rPr>
          <w:rFonts w:ascii="Times New Roman" w:hAnsi="Times New Roman" w:cs="Times New Roman"/>
          <w:noProof w:val="0"/>
          <w:szCs w:val="24"/>
        </w:rPr>
        <w:t xml:space="preserve"> that has faded slowly from day to day to the society. Instilling the understanding and awareness of </w:t>
      </w:r>
      <w:r w:rsidR="006552D1" w:rsidRPr="00C8734D">
        <w:rPr>
          <w:rFonts w:ascii="Times New Roman" w:hAnsi="Times New Roman" w:cs="Times New Roman"/>
          <w:noProof w:val="0"/>
          <w:szCs w:val="24"/>
        </w:rPr>
        <w:t>nationalism</w:t>
      </w:r>
      <w:r w:rsidRPr="00C8734D">
        <w:rPr>
          <w:rFonts w:ascii="Times New Roman" w:hAnsi="Times New Roman" w:cs="Times New Roman"/>
          <w:noProof w:val="0"/>
          <w:szCs w:val="24"/>
        </w:rPr>
        <w:t xml:space="preserve"> and preserving the unity in the middle of pluralistic Indonesian society is supposed to not only </w:t>
      </w:r>
      <w:r w:rsidR="005773A4" w:rsidRPr="00C8734D">
        <w:rPr>
          <w:rFonts w:ascii="Times New Roman" w:hAnsi="Times New Roman" w:cs="Times New Roman"/>
          <w:noProof w:val="0"/>
          <w:szCs w:val="24"/>
        </w:rPr>
        <w:t xml:space="preserve">become the </w:t>
      </w:r>
      <w:proofErr w:type="spellStart"/>
      <w:r w:rsidR="005773A4" w:rsidRPr="00C8734D">
        <w:rPr>
          <w:rFonts w:ascii="Times New Roman" w:hAnsi="Times New Roman" w:cs="Times New Roman"/>
          <w:noProof w:val="0"/>
          <w:szCs w:val="24"/>
        </w:rPr>
        <w:t>governement</w:t>
      </w:r>
      <w:proofErr w:type="spellEnd"/>
      <w:r w:rsidR="005773A4" w:rsidRPr="00C8734D">
        <w:rPr>
          <w:rFonts w:ascii="Times New Roman" w:hAnsi="Times New Roman" w:cs="Times New Roman"/>
          <w:noProof w:val="0"/>
          <w:szCs w:val="24"/>
        </w:rPr>
        <w:t xml:space="preserve"> responsibility. </w:t>
      </w:r>
    </w:p>
    <w:p w:rsidR="001B74F2" w:rsidRDefault="005773A4" w:rsidP="001B74F2">
      <w:pPr>
        <w:spacing w:after="0" w:line="240" w:lineRule="auto"/>
        <w:ind w:firstLine="425"/>
        <w:jc w:val="both"/>
        <w:rPr>
          <w:rFonts w:ascii="Times New Roman" w:hAnsi="Times New Roman" w:cs="Times New Roman"/>
          <w:noProof w:val="0"/>
          <w:szCs w:val="24"/>
          <w:lang w:val="id-ID"/>
        </w:rPr>
      </w:pPr>
      <w:r w:rsidRPr="00C8734D">
        <w:rPr>
          <w:rFonts w:ascii="Times New Roman" w:hAnsi="Times New Roman" w:cs="Times New Roman"/>
          <w:noProof w:val="0"/>
          <w:szCs w:val="24"/>
        </w:rPr>
        <w:t xml:space="preserve">In this case, the involvement of various </w:t>
      </w:r>
      <w:proofErr w:type="spellStart"/>
      <w:r w:rsidRPr="00C8734D">
        <w:rPr>
          <w:rFonts w:ascii="Times New Roman" w:hAnsi="Times New Roman" w:cs="Times New Roman"/>
          <w:noProof w:val="0"/>
          <w:szCs w:val="24"/>
        </w:rPr>
        <w:t>socity</w:t>
      </w:r>
      <w:proofErr w:type="spellEnd"/>
      <w:r w:rsidRPr="00C8734D">
        <w:rPr>
          <w:rFonts w:ascii="Times New Roman" w:hAnsi="Times New Roman" w:cs="Times New Roman"/>
          <w:noProof w:val="0"/>
          <w:szCs w:val="24"/>
        </w:rPr>
        <w:t xml:space="preserve"> elements is the most waited. Moreover, the societies’ </w:t>
      </w:r>
      <w:proofErr w:type="gramStart"/>
      <w:r w:rsidRPr="00C8734D">
        <w:rPr>
          <w:rFonts w:ascii="Times New Roman" w:hAnsi="Times New Roman" w:cs="Times New Roman"/>
          <w:noProof w:val="0"/>
          <w:szCs w:val="24"/>
        </w:rPr>
        <w:t>organization also need</w:t>
      </w:r>
      <w:proofErr w:type="gramEnd"/>
      <w:r w:rsidRPr="00C8734D">
        <w:rPr>
          <w:rFonts w:ascii="Times New Roman" w:hAnsi="Times New Roman" w:cs="Times New Roman"/>
          <w:noProof w:val="0"/>
          <w:szCs w:val="24"/>
        </w:rPr>
        <w:t xml:space="preserve"> to take a part. One of the social-religious organizations that always give contributions in instilling the nationalism and the importance of preserving the nation’s unity </w:t>
      </w:r>
      <w:r w:rsidR="003349D2" w:rsidRPr="00C8734D">
        <w:rPr>
          <w:rFonts w:ascii="Times New Roman" w:hAnsi="Times New Roman" w:cs="Times New Roman"/>
          <w:noProof w:val="0"/>
          <w:szCs w:val="24"/>
        </w:rPr>
        <w:t>is the traditionalists Islamic Boarding S</w:t>
      </w:r>
      <w:r w:rsidRPr="00C8734D">
        <w:rPr>
          <w:rFonts w:ascii="Times New Roman" w:hAnsi="Times New Roman" w:cs="Times New Roman"/>
          <w:noProof w:val="0"/>
          <w:szCs w:val="24"/>
        </w:rPr>
        <w:t xml:space="preserve">chools that affiliate with a religious organization, </w:t>
      </w:r>
      <w:proofErr w:type="spellStart"/>
      <w:r w:rsidRPr="00C8734D">
        <w:rPr>
          <w:rFonts w:ascii="Times New Roman" w:hAnsi="Times New Roman" w:cs="Times New Roman"/>
          <w:noProof w:val="0"/>
          <w:szCs w:val="24"/>
        </w:rPr>
        <w:t>Nahdatul</w:t>
      </w:r>
      <w:proofErr w:type="spellEnd"/>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Ulama</w:t>
      </w:r>
      <w:proofErr w:type="spellEnd"/>
      <w:r w:rsidRPr="00C8734D">
        <w:rPr>
          <w:rFonts w:ascii="Times New Roman" w:hAnsi="Times New Roman" w:cs="Times New Roman"/>
          <w:noProof w:val="0"/>
          <w:szCs w:val="24"/>
        </w:rPr>
        <w:t xml:space="preserve"> (NU). </w:t>
      </w:r>
    </w:p>
    <w:p w:rsidR="001B74F2" w:rsidRDefault="005773A4" w:rsidP="001B74F2">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However,</w:t>
      </w:r>
      <w:r w:rsidR="003349D2" w:rsidRPr="00C8734D">
        <w:rPr>
          <w:rFonts w:ascii="Times New Roman" w:hAnsi="Times New Roman" w:cs="Times New Roman"/>
          <w:noProof w:val="0"/>
          <w:szCs w:val="24"/>
        </w:rPr>
        <w:t xml:space="preserve"> unfortunately, Islamic Traditional Boarding School as a cultural basis of </w:t>
      </w:r>
      <w:proofErr w:type="spellStart"/>
      <w:r w:rsidR="003349D2" w:rsidRPr="00C8734D">
        <w:rPr>
          <w:rFonts w:ascii="Times New Roman" w:hAnsi="Times New Roman" w:cs="Times New Roman"/>
          <w:noProof w:val="0"/>
          <w:szCs w:val="24"/>
        </w:rPr>
        <w:t>Nahdatul</w:t>
      </w:r>
      <w:proofErr w:type="spellEnd"/>
      <w:r w:rsidR="003349D2" w:rsidRPr="00C8734D">
        <w:rPr>
          <w:rFonts w:ascii="Times New Roman" w:hAnsi="Times New Roman" w:cs="Times New Roman"/>
          <w:noProof w:val="0"/>
          <w:szCs w:val="24"/>
        </w:rPr>
        <w:t xml:space="preserve"> </w:t>
      </w:r>
      <w:proofErr w:type="spellStart"/>
      <w:r w:rsidR="003349D2" w:rsidRPr="00C8734D">
        <w:rPr>
          <w:rFonts w:ascii="Times New Roman" w:hAnsi="Times New Roman" w:cs="Times New Roman"/>
          <w:noProof w:val="0"/>
          <w:szCs w:val="24"/>
        </w:rPr>
        <w:t>Ulama</w:t>
      </w:r>
      <w:proofErr w:type="spellEnd"/>
      <w:r w:rsidR="003349D2" w:rsidRPr="00C8734D">
        <w:rPr>
          <w:rFonts w:ascii="Times New Roman" w:hAnsi="Times New Roman" w:cs="Times New Roman"/>
          <w:noProof w:val="0"/>
          <w:szCs w:val="24"/>
        </w:rPr>
        <w:t xml:space="preserve"> is the oldest education institution in Indonesia which its roles are often being abandoned in the academic context and tends to have ‘scientific prejudice’ (Barton, et.al., 1997). It is actually inversely proportional with Islamic education institutions analysis that affiliates with Modernist Islam, where the academic analysis can be easily found. </w:t>
      </w:r>
    </w:p>
    <w:p w:rsidR="001B74F2" w:rsidRDefault="003349D2" w:rsidP="001B74F2">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 xml:space="preserve">As the oldest education institution in Indonesia, the Traditional Islamic Boarding Schools are often being </w:t>
      </w:r>
      <w:r w:rsidR="00B50597" w:rsidRPr="00C8734D">
        <w:rPr>
          <w:rFonts w:ascii="Times New Roman" w:hAnsi="Times New Roman" w:cs="Times New Roman"/>
          <w:noProof w:val="0"/>
          <w:szCs w:val="24"/>
        </w:rPr>
        <w:t xml:space="preserve">identified with its orthodoxy </w:t>
      </w:r>
      <w:proofErr w:type="spellStart"/>
      <w:r w:rsidR="00B50597" w:rsidRPr="00C8734D">
        <w:rPr>
          <w:rFonts w:ascii="Times New Roman" w:hAnsi="Times New Roman" w:cs="Times New Roman"/>
          <w:noProof w:val="0"/>
          <w:szCs w:val="24"/>
        </w:rPr>
        <w:t>adn</w:t>
      </w:r>
      <w:proofErr w:type="spellEnd"/>
      <w:r w:rsidR="00B50597" w:rsidRPr="00C8734D">
        <w:rPr>
          <w:rFonts w:ascii="Times New Roman" w:hAnsi="Times New Roman" w:cs="Times New Roman"/>
          <w:noProof w:val="0"/>
          <w:szCs w:val="24"/>
        </w:rPr>
        <w:t xml:space="preserve"> strength. However, it instead becomes inversely proportional with the prejudice that is </w:t>
      </w:r>
      <w:proofErr w:type="spellStart"/>
      <w:r w:rsidR="00B50597" w:rsidRPr="00C8734D">
        <w:rPr>
          <w:rFonts w:ascii="Times New Roman" w:hAnsi="Times New Roman" w:cs="Times New Roman"/>
          <w:noProof w:val="0"/>
          <w:szCs w:val="24"/>
        </w:rPr>
        <w:t>targetted</w:t>
      </w:r>
      <w:proofErr w:type="spellEnd"/>
      <w:r w:rsidR="00B50597" w:rsidRPr="00C8734D">
        <w:rPr>
          <w:rFonts w:ascii="Times New Roman" w:hAnsi="Times New Roman" w:cs="Times New Roman"/>
          <w:noProof w:val="0"/>
          <w:szCs w:val="24"/>
        </w:rPr>
        <w:t xml:space="preserve"> to the traditionalists. In the essence, </w:t>
      </w:r>
      <w:r w:rsidR="00392B47" w:rsidRPr="00C8734D">
        <w:rPr>
          <w:rFonts w:ascii="Times New Roman" w:hAnsi="Times New Roman" w:cs="Times New Roman"/>
          <w:noProof w:val="0"/>
          <w:szCs w:val="24"/>
        </w:rPr>
        <w:t>the Islamic boarding school traditionalists are the one that always move forward crossing the obstacle spectrums</w:t>
      </w:r>
      <w:r w:rsidRPr="00C8734D">
        <w:rPr>
          <w:rFonts w:ascii="Times New Roman" w:hAnsi="Times New Roman" w:cs="Times New Roman"/>
          <w:noProof w:val="0"/>
          <w:szCs w:val="24"/>
        </w:rPr>
        <w:t xml:space="preserve"> </w:t>
      </w:r>
      <w:r w:rsidR="00392B47" w:rsidRPr="00C8734D">
        <w:rPr>
          <w:rFonts w:ascii="Times New Roman" w:hAnsi="Times New Roman" w:cs="Times New Roman"/>
          <w:noProof w:val="0"/>
          <w:szCs w:val="24"/>
        </w:rPr>
        <w:t xml:space="preserve">and </w:t>
      </w:r>
      <w:r w:rsidR="00392B47" w:rsidRPr="00C8734D">
        <w:rPr>
          <w:rFonts w:ascii="Times New Roman" w:hAnsi="Times New Roman" w:cs="Times New Roman"/>
          <w:noProof w:val="0"/>
          <w:szCs w:val="24"/>
        </w:rPr>
        <w:lastRenderedPageBreak/>
        <w:t xml:space="preserve">tend to be dynamic. Actually, it can be based </w:t>
      </w:r>
      <w:r w:rsidR="000D2775" w:rsidRPr="00C8734D">
        <w:rPr>
          <w:rFonts w:ascii="Times New Roman" w:hAnsi="Times New Roman" w:cs="Times New Roman"/>
          <w:noProof w:val="0"/>
          <w:szCs w:val="24"/>
        </w:rPr>
        <w:t xml:space="preserve">on the tradition principle of the Islamic Boarding House traditionalists: </w:t>
      </w:r>
      <w:r w:rsidR="000D2775" w:rsidRPr="00C8734D">
        <w:rPr>
          <w:rFonts w:ascii="Times New Roman" w:hAnsi="Times New Roman" w:cs="Times New Roman"/>
          <w:i/>
          <w:szCs w:val="24"/>
        </w:rPr>
        <w:t xml:space="preserve">al-mukhafadzhotu ala al-qodim al-sholih wa al-ahdzu bi al-jadid alashlah </w:t>
      </w:r>
      <w:r w:rsidR="000D2775" w:rsidRPr="00C8734D">
        <w:rPr>
          <w:rFonts w:ascii="Times New Roman" w:hAnsi="Times New Roman" w:cs="Times New Roman"/>
          <w:szCs w:val="24"/>
        </w:rPr>
        <w:t xml:space="preserve">(maintaining the good of traditions and old values and taking the better new values) Husna &amp; Febriyanti, 2017). </w:t>
      </w:r>
    </w:p>
    <w:p w:rsidR="00477310" w:rsidRPr="00C8734D" w:rsidRDefault="000D2775" w:rsidP="001B74F2">
      <w:pPr>
        <w:spacing w:line="240" w:lineRule="auto"/>
        <w:ind w:firstLine="567"/>
        <w:jc w:val="both"/>
        <w:rPr>
          <w:rFonts w:ascii="Times New Roman" w:hAnsi="Times New Roman" w:cs="Times New Roman"/>
          <w:noProof w:val="0"/>
          <w:szCs w:val="24"/>
        </w:rPr>
      </w:pPr>
      <w:r w:rsidRPr="00C8734D">
        <w:rPr>
          <w:rFonts w:ascii="Times New Roman" w:hAnsi="Times New Roman" w:cs="Times New Roman"/>
          <w:szCs w:val="24"/>
        </w:rPr>
        <w:t xml:space="preserve">Furthermore, </w:t>
      </w:r>
      <w:r w:rsidR="00CD1BFB" w:rsidRPr="00C8734D">
        <w:rPr>
          <w:rFonts w:ascii="Times New Roman" w:hAnsi="Times New Roman" w:cs="Times New Roman"/>
          <w:szCs w:val="24"/>
        </w:rPr>
        <w:t xml:space="preserve">Islamic boarding schools with the entity of </w:t>
      </w:r>
      <w:r w:rsidR="00CD1BFB" w:rsidRPr="00C8734D">
        <w:rPr>
          <w:rFonts w:ascii="Times New Roman" w:hAnsi="Times New Roman" w:cs="Times New Roman"/>
          <w:i/>
          <w:szCs w:val="24"/>
        </w:rPr>
        <w:t>sarungan Kyai</w:t>
      </w:r>
      <w:r w:rsidR="00CD1BFB" w:rsidRPr="00C8734D">
        <w:rPr>
          <w:rFonts w:ascii="Times New Roman" w:hAnsi="Times New Roman" w:cs="Times New Roman"/>
          <w:szCs w:val="24"/>
        </w:rPr>
        <w:t xml:space="preserve"> people and </w:t>
      </w:r>
      <w:r w:rsidR="00CD1BFB" w:rsidRPr="00C8734D">
        <w:rPr>
          <w:rFonts w:ascii="Times New Roman" w:hAnsi="Times New Roman" w:cs="Times New Roman"/>
          <w:i/>
          <w:szCs w:val="24"/>
        </w:rPr>
        <w:t>Santri</w:t>
      </w:r>
      <w:r w:rsidR="002B71CF" w:rsidRPr="00C8734D">
        <w:rPr>
          <w:rFonts w:ascii="Times New Roman" w:hAnsi="Times New Roman" w:cs="Times New Roman"/>
          <w:i/>
          <w:szCs w:val="24"/>
          <w:lang w:val="id-ID"/>
        </w:rPr>
        <w:t xml:space="preserve"> </w:t>
      </w:r>
      <w:r w:rsidR="002B71CF" w:rsidRPr="00C8734D">
        <w:rPr>
          <w:rFonts w:ascii="Times New Roman" w:hAnsi="Times New Roman" w:cs="Times New Roman"/>
          <w:szCs w:val="24"/>
          <w:lang w:val="id-ID"/>
        </w:rPr>
        <w:t>(students)</w:t>
      </w:r>
      <w:r w:rsidR="00CD1BFB" w:rsidRPr="00C8734D">
        <w:rPr>
          <w:rFonts w:ascii="Times New Roman" w:hAnsi="Times New Roman" w:cs="Times New Roman"/>
          <w:szCs w:val="24"/>
        </w:rPr>
        <w:t xml:space="preserve"> in it, if analyzing the </w:t>
      </w:r>
      <w:r w:rsidR="006552D1" w:rsidRPr="00C8734D">
        <w:rPr>
          <w:rFonts w:ascii="Times New Roman" w:hAnsi="Times New Roman" w:cs="Times New Roman"/>
          <w:szCs w:val="24"/>
        </w:rPr>
        <w:t>nationalism</w:t>
      </w:r>
      <w:r w:rsidR="000E3AD5" w:rsidRPr="00C8734D">
        <w:rPr>
          <w:rFonts w:ascii="Times New Roman" w:hAnsi="Times New Roman" w:cs="Times New Roman"/>
          <w:szCs w:val="24"/>
        </w:rPr>
        <w:t xml:space="preserve"> context, nation’s movement history before and after the independence, the traditionalists has significant roles to the nation’s struggle. However, it was slipped away in the academic analysis comprehensively.</w:t>
      </w:r>
      <w:r w:rsidR="00CD1BFB" w:rsidRPr="00C8734D">
        <w:rPr>
          <w:rFonts w:ascii="Times New Roman" w:hAnsi="Times New Roman" w:cs="Times New Roman"/>
          <w:szCs w:val="24"/>
        </w:rPr>
        <w:t xml:space="preserve"> </w:t>
      </w:r>
      <w:r w:rsidR="00477310" w:rsidRPr="00C8734D">
        <w:rPr>
          <w:rFonts w:ascii="Times New Roman" w:hAnsi="Times New Roman" w:cs="Times New Roman"/>
          <w:szCs w:val="24"/>
        </w:rPr>
        <w:t xml:space="preserve">Especially, their roles in maintaining the nation unity on the basis of thir culture whic was strengthened and legitimized  by the religious tradition hold. </w:t>
      </w:r>
    </w:p>
    <w:p w:rsidR="00477310" w:rsidRPr="00C8734D" w:rsidRDefault="00477310" w:rsidP="00C8734D">
      <w:pPr>
        <w:spacing w:after="0" w:line="240" w:lineRule="auto"/>
        <w:jc w:val="both"/>
        <w:rPr>
          <w:rFonts w:ascii="Times New Roman" w:hAnsi="Times New Roman" w:cs="Times New Roman"/>
          <w:b/>
          <w:sz w:val="24"/>
          <w:szCs w:val="24"/>
        </w:rPr>
      </w:pPr>
      <w:r w:rsidRPr="00C8734D">
        <w:rPr>
          <w:rFonts w:ascii="Times New Roman" w:hAnsi="Times New Roman" w:cs="Times New Roman"/>
          <w:b/>
          <w:sz w:val="24"/>
          <w:szCs w:val="24"/>
        </w:rPr>
        <w:t>METHOD</w:t>
      </w:r>
    </w:p>
    <w:p w:rsidR="001B74F2" w:rsidRDefault="00477310" w:rsidP="001B74F2">
      <w:pPr>
        <w:spacing w:after="0" w:line="240" w:lineRule="auto"/>
        <w:ind w:firstLine="567"/>
        <w:jc w:val="both"/>
        <w:rPr>
          <w:rFonts w:ascii="Times New Roman" w:hAnsi="Times New Roman" w:cs="Times New Roman"/>
          <w:szCs w:val="24"/>
          <w:lang w:val="id-ID"/>
        </w:rPr>
      </w:pPr>
      <w:r w:rsidRPr="00C8734D">
        <w:rPr>
          <w:rFonts w:ascii="Times New Roman" w:hAnsi="Times New Roman" w:cs="Times New Roman"/>
          <w:szCs w:val="24"/>
        </w:rPr>
        <w:t xml:space="preserve">The approach used in this study is a qualitative approach which emphasizes more on the depth of data instead of the quantity of the data. Besides that, this research is “natural, that concerns more on the phenomenon studied as it is instead of as it should be” (Muchtar, 2015). </w:t>
      </w:r>
    </w:p>
    <w:p w:rsidR="001B74F2" w:rsidRDefault="00460469" w:rsidP="001B74F2">
      <w:pPr>
        <w:spacing w:after="0" w:line="240" w:lineRule="auto"/>
        <w:ind w:firstLine="567"/>
        <w:jc w:val="both"/>
        <w:rPr>
          <w:rFonts w:ascii="Times New Roman" w:hAnsi="Times New Roman" w:cs="Times New Roman"/>
          <w:szCs w:val="24"/>
          <w:lang w:val="id-ID"/>
        </w:rPr>
      </w:pPr>
      <w:r w:rsidRPr="00C8734D">
        <w:rPr>
          <w:rFonts w:ascii="Times New Roman" w:hAnsi="Times New Roman" w:cs="Times New Roman"/>
          <w:szCs w:val="24"/>
        </w:rPr>
        <w:t xml:space="preserve">Moreover, this study also used a case study as the method. The use of this method is expected </w:t>
      </w:r>
      <w:r w:rsidR="00DB7E3D" w:rsidRPr="00C8734D">
        <w:rPr>
          <w:rFonts w:ascii="Times New Roman" w:hAnsi="Times New Roman" w:cs="Times New Roman"/>
          <w:szCs w:val="24"/>
        </w:rPr>
        <w:t xml:space="preserve">to be able to investigate a contemporer phenomenon that exist in the real life context that is conducted when the limitations between the phenomena and the unclear context, by using </w:t>
      </w:r>
      <w:r w:rsidR="00696C9B" w:rsidRPr="00C8734D">
        <w:rPr>
          <w:rFonts w:ascii="Times New Roman" w:hAnsi="Times New Roman" w:cs="Times New Roman"/>
          <w:szCs w:val="24"/>
        </w:rPr>
        <w:t xml:space="preserve">various data sources (Yin, 2011). </w:t>
      </w:r>
    </w:p>
    <w:p w:rsidR="004F5EAA" w:rsidRPr="00C8734D" w:rsidRDefault="00696C9B" w:rsidP="001B74F2">
      <w:pPr>
        <w:spacing w:after="0" w:line="240" w:lineRule="auto"/>
        <w:ind w:firstLine="567"/>
        <w:jc w:val="both"/>
        <w:rPr>
          <w:rFonts w:ascii="Times New Roman" w:hAnsi="Times New Roman" w:cs="Times New Roman"/>
          <w:szCs w:val="24"/>
        </w:rPr>
      </w:pPr>
      <w:r w:rsidRPr="00C8734D">
        <w:rPr>
          <w:rFonts w:ascii="Times New Roman" w:hAnsi="Times New Roman" w:cs="Times New Roman"/>
          <w:szCs w:val="24"/>
        </w:rPr>
        <w:t xml:space="preserve">The phenomenon alayzed are on how the type of </w:t>
      </w:r>
      <w:r w:rsidR="006552D1" w:rsidRPr="00C8734D">
        <w:rPr>
          <w:rFonts w:ascii="Times New Roman" w:hAnsi="Times New Roman" w:cs="Times New Roman"/>
          <w:szCs w:val="24"/>
        </w:rPr>
        <w:t>nationalism</w:t>
      </w:r>
      <w:r w:rsidRPr="00C8734D">
        <w:rPr>
          <w:rFonts w:ascii="Times New Roman" w:hAnsi="Times New Roman" w:cs="Times New Roman"/>
          <w:szCs w:val="24"/>
        </w:rPr>
        <w:t xml:space="preserve"> formation pattern used in the environment of Islamic Bording School of Al-Hikamussalafiyah Cipulus Purwakarta. In this research, the data collection technic</w:t>
      </w:r>
      <w:r w:rsidR="004F5EAA" w:rsidRPr="00C8734D">
        <w:rPr>
          <w:rFonts w:ascii="Times New Roman" w:hAnsi="Times New Roman" w:cs="Times New Roman"/>
          <w:szCs w:val="24"/>
        </w:rPr>
        <w:t xml:space="preserve"> used are as follows:</w:t>
      </w:r>
    </w:p>
    <w:p w:rsidR="00C8734D" w:rsidRPr="00C8734D" w:rsidRDefault="004F5EAA" w:rsidP="00C8734D">
      <w:pPr>
        <w:pStyle w:val="ListParagraph"/>
        <w:numPr>
          <w:ilvl w:val="0"/>
          <w:numId w:val="1"/>
        </w:numPr>
        <w:spacing w:line="240" w:lineRule="auto"/>
        <w:ind w:left="284" w:hanging="284"/>
        <w:jc w:val="both"/>
        <w:rPr>
          <w:rFonts w:ascii="Times New Roman" w:hAnsi="Times New Roman" w:cs="Times New Roman"/>
          <w:sz w:val="20"/>
        </w:rPr>
      </w:pPr>
      <w:r w:rsidRPr="00C8734D">
        <w:rPr>
          <w:rFonts w:ascii="Times New Roman" w:hAnsi="Times New Roman" w:cs="Times New Roman"/>
          <w:szCs w:val="24"/>
        </w:rPr>
        <w:t xml:space="preserve">A deeply interview about the </w:t>
      </w:r>
      <w:r w:rsidR="006552D1" w:rsidRPr="00C8734D">
        <w:rPr>
          <w:rFonts w:ascii="Times New Roman" w:hAnsi="Times New Roman" w:cs="Times New Roman"/>
          <w:szCs w:val="24"/>
        </w:rPr>
        <w:t>nationalism</w:t>
      </w:r>
      <w:r w:rsidRPr="00C8734D">
        <w:rPr>
          <w:rFonts w:ascii="Times New Roman" w:hAnsi="Times New Roman" w:cs="Times New Roman"/>
          <w:szCs w:val="24"/>
        </w:rPr>
        <w:t xml:space="preserve"> formation pattern in an Islamic boarding school with the school sitter, </w:t>
      </w:r>
      <w:r w:rsidRPr="00C8734D">
        <w:rPr>
          <w:rFonts w:ascii="Times New Roman" w:hAnsi="Times New Roman" w:cs="Times New Roman"/>
          <w:i/>
          <w:szCs w:val="24"/>
        </w:rPr>
        <w:t xml:space="preserve">Kyai </w:t>
      </w:r>
      <w:r w:rsidRPr="00C8734D">
        <w:rPr>
          <w:rFonts w:ascii="Times New Roman" w:hAnsi="Times New Roman" w:cs="Times New Roman"/>
          <w:szCs w:val="24"/>
        </w:rPr>
        <w:t>council, and Am</w:t>
      </w:r>
      <w:r w:rsidRPr="00C8734D">
        <w:rPr>
          <w:rFonts w:ascii="Times New Roman" w:hAnsi="Times New Roman" w:cs="Times New Roman"/>
          <w:sz w:val="20"/>
        </w:rPr>
        <w:t xml:space="preserve"> board. </w:t>
      </w:r>
    </w:p>
    <w:p w:rsidR="00C8734D" w:rsidRPr="00C8734D" w:rsidRDefault="004F5EAA" w:rsidP="00C8734D">
      <w:pPr>
        <w:pStyle w:val="ListParagraph"/>
        <w:numPr>
          <w:ilvl w:val="0"/>
          <w:numId w:val="1"/>
        </w:numPr>
        <w:spacing w:line="240" w:lineRule="auto"/>
        <w:ind w:left="284" w:hanging="284"/>
        <w:jc w:val="both"/>
        <w:rPr>
          <w:rFonts w:ascii="Times New Roman" w:hAnsi="Times New Roman" w:cs="Times New Roman"/>
          <w:sz w:val="20"/>
        </w:rPr>
      </w:pPr>
      <w:r w:rsidRPr="00C8734D">
        <w:rPr>
          <w:rFonts w:ascii="Times New Roman" w:hAnsi="Times New Roman" w:cs="Times New Roman"/>
          <w:szCs w:val="24"/>
        </w:rPr>
        <w:t xml:space="preserve">An observation related to the activities around the Islamic boarding school. The activities are </w:t>
      </w:r>
      <w:r w:rsidR="00461AB1" w:rsidRPr="00C8734D">
        <w:rPr>
          <w:rFonts w:ascii="Times New Roman" w:hAnsi="Times New Roman" w:cs="Times New Roman"/>
          <w:szCs w:val="24"/>
        </w:rPr>
        <w:t xml:space="preserve">in the form of education system, Quran recitation routine, organization, teaching, seminar, and big events of the school. </w:t>
      </w:r>
    </w:p>
    <w:p w:rsidR="00696C9B" w:rsidRPr="00C8734D" w:rsidRDefault="00C928ED" w:rsidP="00C8734D">
      <w:pPr>
        <w:pStyle w:val="ListParagraph"/>
        <w:numPr>
          <w:ilvl w:val="0"/>
          <w:numId w:val="1"/>
        </w:numPr>
        <w:spacing w:line="240" w:lineRule="auto"/>
        <w:ind w:left="284" w:hanging="284"/>
        <w:jc w:val="both"/>
        <w:rPr>
          <w:rFonts w:ascii="Times New Roman" w:hAnsi="Times New Roman" w:cs="Times New Roman"/>
          <w:sz w:val="20"/>
        </w:rPr>
      </w:pPr>
      <w:r w:rsidRPr="00C8734D">
        <w:rPr>
          <w:rFonts w:ascii="Times New Roman" w:hAnsi="Times New Roman" w:cs="Times New Roman"/>
          <w:szCs w:val="24"/>
        </w:rPr>
        <w:t xml:space="preserve">A literature analysis that focused on the culture of the Islamic boarding school </w:t>
      </w:r>
      <w:r w:rsidR="001D166E" w:rsidRPr="00C8734D">
        <w:rPr>
          <w:rFonts w:ascii="Times New Roman" w:hAnsi="Times New Roman" w:cs="Times New Roman"/>
          <w:szCs w:val="24"/>
        </w:rPr>
        <w:t xml:space="preserve">and </w:t>
      </w:r>
      <w:r w:rsidR="001D166E" w:rsidRPr="00C8734D">
        <w:rPr>
          <w:rFonts w:ascii="Times New Roman" w:hAnsi="Times New Roman" w:cs="Times New Roman"/>
          <w:szCs w:val="24"/>
        </w:rPr>
        <w:lastRenderedPageBreak/>
        <w:t xml:space="preserve">the work of </w:t>
      </w:r>
      <w:r w:rsidR="001D166E" w:rsidRPr="00C8734D">
        <w:rPr>
          <w:rFonts w:ascii="Times New Roman" w:hAnsi="Times New Roman" w:cs="Times New Roman"/>
          <w:i/>
          <w:szCs w:val="24"/>
        </w:rPr>
        <w:t>nadhoman</w:t>
      </w:r>
      <w:r w:rsidR="001D166E" w:rsidRPr="00C8734D">
        <w:rPr>
          <w:rFonts w:ascii="Times New Roman" w:hAnsi="Times New Roman" w:cs="Times New Roman"/>
          <w:szCs w:val="24"/>
        </w:rPr>
        <w:t xml:space="preserve"> from the school sitter of Al-Hikamussalafiyah Cipulus Purwakarta, Kh. Adang Badrudin.</w:t>
      </w:r>
      <w:r w:rsidR="00461AB1" w:rsidRPr="00C8734D">
        <w:rPr>
          <w:rFonts w:ascii="Times New Roman" w:hAnsi="Times New Roman" w:cs="Times New Roman"/>
          <w:szCs w:val="24"/>
        </w:rPr>
        <w:t xml:space="preserve">  </w:t>
      </w:r>
      <w:r w:rsidR="00696C9B" w:rsidRPr="00C8734D">
        <w:rPr>
          <w:rFonts w:ascii="Times New Roman" w:hAnsi="Times New Roman" w:cs="Times New Roman"/>
          <w:szCs w:val="24"/>
        </w:rPr>
        <w:t xml:space="preserve"> </w:t>
      </w:r>
    </w:p>
    <w:p w:rsidR="001D166E" w:rsidRPr="00C8734D" w:rsidRDefault="001D166E" w:rsidP="00C8734D">
      <w:pPr>
        <w:spacing w:line="240" w:lineRule="auto"/>
        <w:ind w:firstLine="567"/>
        <w:jc w:val="both"/>
        <w:rPr>
          <w:rFonts w:ascii="Times New Roman" w:hAnsi="Times New Roman" w:cs="Times New Roman"/>
        </w:rPr>
      </w:pPr>
      <w:r w:rsidRPr="00C8734D">
        <w:rPr>
          <w:rFonts w:ascii="Times New Roman" w:hAnsi="Times New Roman" w:cs="Times New Roman"/>
        </w:rPr>
        <w:t xml:space="preserve">Then, the data analysis used in this research were done continuously starting from the begining until the end of the research when in and the outside of the field. For the data analysis technic, this research used three steps at the same time, which are data reduction, data </w:t>
      </w:r>
      <w:r w:rsidR="005F67E0" w:rsidRPr="00C8734D">
        <w:rPr>
          <w:rFonts w:ascii="Times New Roman" w:hAnsi="Times New Roman" w:cs="Times New Roman"/>
        </w:rPr>
        <w:t xml:space="preserve">presentation, and conclusion. </w:t>
      </w:r>
    </w:p>
    <w:p w:rsidR="005F67E0" w:rsidRPr="00C8734D" w:rsidRDefault="005F67E0" w:rsidP="00C8734D">
      <w:pPr>
        <w:spacing w:after="0" w:line="240" w:lineRule="auto"/>
        <w:jc w:val="both"/>
        <w:rPr>
          <w:rFonts w:ascii="Times New Roman" w:hAnsi="Times New Roman" w:cs="Times New Roman"/>
          <w:b/>
          <w:sz w:val="24"/>
        </w:rPr>
      </w:pPr>
      <w:r w:rsidRPr="00C8734D">
        <w:rPr>
          <w:rFonts w:ascii="Times New Roman" w:hAnsi="Times New Roman" w:cs="Times New Roman"/>
          <w:b/>
          <w:sz w:val="24"/>
        </w:rPr>
        <w:t>DISCUSSION</w:t>
      </w:r>
      <w:r w:rsidRPr="00C8734D">
        <w:rPr>
          <w:rFonts w:ascii="Times New Roman" w:hAnsi="Times New Roman" w:cs="Times New Roman"/>
          <w:b/>
          <w:sz w:val="24"/>
        </w:rPr>
        <w:br/>
      </w:r>
      <w:r w:rsidR="006552D1" w:rsidRPr="00C8734D">
        <w:rPr>
          <w:rFonts w:ascii="Times New Roman" w:hAnsi="Times New Roman" w:cs="Times New Roman"/>
          <w:b/>
          <w:sz w:val="24"/>
        </w:rPr>
        <w:t>Nationalism</w:t>
      </w:r>
      <w:r w:rsidRPr="00C8734D">
        <w:rPr>
          <w:rFonts w:ascii="Times New Roman" w:hAnsi="Times New Roman" w:cs="Times New Roman"/>
          <w:b/>
          <w:sz w:val="24"/>
        </w:rPr>
        <w:t xml:space="preserve"> Awareness</w:t>
      </w:r>
    </w:p>
    <w:p w:rsidR="001B74F2" w:rsidRDefault="005F67E0"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rPr>
        <w:t xml:space="preserve">As a nation that teach the </w:t>
      </w:r>
      <w:r w:rsidR="006552D1" w:rsidRPr="00C8734D">
        <w:rPr>
          <w:rFonts w:ascii="Times New Roman" w:hAnsi="Times New Roman" w:cs="Times New Roman"/>
        </w:rPr>
        <w:t>nationalism</w:t>
      </w:r>
      <w:r w:rsidRPr="00C8734D">
        <w:rPr>
          <w:rFonts w:ascii="Times New Roman" w:hAnsi="Times New Roman" w:cs="Times New Roman"/>
        </w:rPr>
        <w:t xml:space="preserve">, maintaining a unity towards the citizens is very important to be done, especially in the middle of the pluralistical Indonesian society. By instilling </w:t>
      </w:r>
      <w:r w:rsidR="00A7345D" w:rsidRPr="00C8734D">
        <w:rPr>
          <w:rFonts w:ascii="Times New Roman" w:hAnsi="Times New Roman" w:cs="Times New Roman"/>
        </w:rPr>
        <w:t xml:space="preserve">the </w:t>
      </w:r>
      <w:r w:rsidR="006552D1" w:rsidRPr="00C8734D">
        <w:rPr>
          <w:rFonts w:ascii="Times New Roman" w:hAnsi="Times New Roman" w:cs="Times New Roman"/>
        </w:rPr>
        <w:t>nationalism</w:t>
      </w:r>
      <w:r w:rsidR="00A7345D" w:rsidRPr="00C8734D">
        <w:rPr>
          <w:rFonts w:ascii="Times New Roman" w:hAnsi="Times New Roman" w:cs="Times New Roman"/>
        </w:rPr>
        <w:t xml:space="preserve"> attitude and the feel of love toward the nation, it is hoped that it will create citizens that love their country wholeheartedly. It is line with Kohn (1984, pg. 11) who says that “</w:t>
      </w:r>
      <w:r w:rsidR="006552D1" w:rsidRPr="00C8734D">
        <w:rPr>
          <w:rFonts w:ascii="Times New Roman" w:hAnsi="Times New Roman" w:cs="Times New Roman"/>
        </w:rPr>
        <w:t>nationalism</w:t>
      </w:r>
      <w:r w:rsidR="00A7345D" w:rsidRPr="00C8734D">
        <w:rPr>
          <w:rFonts w:ascii="Times New Roman" w:hAnsi="Times New Roman" w:cs="Times New Roman"/>
        </w:rPr>
        <w:t xml:space="preserve"> as an ideology which argues that the highest loyalty of an individu should be given to the nation.”</w:t>
      </w:r>
    </w:p>
    <w:p w:rsidR="001B74F2" w:rsidRDefault="008F0CE2"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rPr>
        <w:t xml:space="preserve">The formation of </w:t>
      </w:r>
      <w:r w:rsidR="006552D1" w:rsidRPr="00C8734D">
        <w:rPr>
          <w:rFonts w:ascii="Times New Roman" w:hAnsi="Times New Roman" w:cs="Times New Roman"/>
        </w:rPr>
        <w:t>nationalism</w:t>
      </w:r>
      <w:r w:rsidRPr="00C8734D">
        <w:rPr>
          <w:rFonts w:ascii="Times New Roman" w:hAnsi="Times New Roman" w:cs="Times New Roman"/>
        </w:rPr>
        <w:t xml:space="preserve"> becomes very important for both individu and society. On eof the way to build </w:t>
      </w:r>
      <w:r w:rsidR="006552D1" w:rsidRPr="00C8734D">
        <w:rPr>
          <w:rFonts w:ascii="Times New Roman" w:hAnsi="Times New Roman" w:cs="Times New Roman"/>
        </w:rPr>
        <w:t>nationalism</w:t>
      </w:r>
      <w:r w:rsidRPr="00C8734D">
        <w:rPr>
          <w:rFonts w:ascii="Times New Roman" w:hAnsi="Times New Roman" w:cs="Times New Roman"/>
        </w:rPr>
        <w:t xml:space="preserve"> is through formalization and deformalization of education. Instilling the </w:t>
      </w:r>
      <w:r w:rsidR="006552D1" w:rsidRPr="00C8734D">
        <w:rPr>
          <w:rFonts w:ascii="Times New Roman" w:hAnsi="Times New Roman" w:cs="Times New Roman"/>
        </w:rPr>
        <w:t>nationalism</w:t>
      </w:r>
      <w:r w:rsidRPr="00C8734D">
        <w:rPr>
          <w:rFonts w:ascii="Times New Roman" w:hAnsi="Times New Roman" w:cs="Times New Roman"/>
        </w:rPr>
        <w:t xml:space="preserve"> attitude and maintaining the unity with the involvement of all stakeholders are expected to be able to shape citizens character who love their nation and have the awareness to subjugate their lives from individual identity </w:t>
      </w:r>
      <w:r w:rsidR="00291FE3" w:rsidRPr="00C8734D">
        <w:rPr>
          <w:rFonts w:ascii="Times New Roman" w:hAnsi="Times New Roman" w:cs="Times New Roman"/>
        </w:rPr>
        <w:t>to strong itegrity from many threats. Therefore, Kohn (in Ni’mah, 2016, pg. 27) define “</w:t>
      </w:r>
      <w:r w:rsidR="006552D1" w:rsidRPr="00C8734D">
        <w:rPr>
          <w:rFonts w:ascii="Times New Roman" w:hAnsi="Times New Roman" w:cs="Times New Roman"/>
        </w:rPr>
        <w:t>nationalism</w:t>
      </w:r>
      <w:r w:rsidR="00291FE3" w:rsidRPr="00C8734D">
        <w:rPr>
          <w:rFonts w:ascii="Times New Roman" w:hAnsi="Times New Roman" w:cs="Times New Roman"/>
        </w:rPr>
        <w:t xml:space="preserve"> as a thought condition where the inside feel the highest loyalty of an individu to a nation.” </w:t>
      </w:r>
    </w:p>
    <w:p w:rsidR="001B74F2" w:rsidRDefault="00291FE3"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rPr>
        <w:t>Individual awareness as citizens should be observed in this matter, th</w:t>
      </w:r>
      <w:r w:rsidR="006A659F" w:rsidRPr="00C8734D">
        <w:rPr>
          <w:rFonts w:ascii="Times New Roman" w:hAnsi="Times New Roman" w:cs="Times New Roman"/>
        </w:rPr>
        <w:t>e highest loyalty should be given</w:t>
      </w:r>
      <w:r w:rsidRPr="00C8734D">
        <w:rPr>
          <w:rFonts w:ascii="Times New Roman" w:hAnsi="Times New Roman" w:cs="Times New Roman"/>
        </w:rPr>
        <w:t xml:space="preserve"> to the state, where "awareness to unite as a nation </w:t>
      </w:r>
      <w:r w:rsidR="006A659F" w:rsidRPr="00C8734D">
        <w:rPr>
          <w:rFonts w:ascii="Times New Roman" w:hAnsi="Times New Roman" w:cs="Times New Roman"/>
        </w:rPr>
        <w:t xml:space="preserve">is </w:t>
      </w:r>
      <w:r w:rsidRPr="00C8734D">
        <w:rPr>
          <w:rFonts w:ascii="Times New Roman" w:hAnsi="Times New Roman" w:cs="Times New Roman"/>
        </w:rPr>
        <w:t xml:space="preserve">born naturally because of </w:t>
      </w:r>
      <w:r w:rsidR="006A659F" w:rsidRPr="00C8734D">
        <w:rPr>
          <w:rFonts w:ascii="Times New Roman" w:hAnsi="Times New Roman" w:cs="Times New Roman"/>
        </w:rPr>
        <w:t xml:space="preserve">the </w:t>
      </w:r>
      <w:r w:rsidRPr="00C8734D">
        <w:rPr>
          <w:rFonts w:ascii="Times New Roman" w:hAnsi="Times New Roman" w:cs="Times New Roman"/>
        </w:rPr>
        <w:t xml:space="preserve">history, </w:t>
      </w:r>
      <w:r w:rsidR="006A659F" w:rsidRPr="00C8734D">
        <w:rPr>
          <w:rFonts w:ascii="Times New Roman" w:hAnsi="Times New Roman" w:cs="Times New Roman"/>
        </w:rPr>
        <w:t>the past struggles, the</w:t>
      </w:r>
      <w:r w:rsidRPr="00C8734D">
        <w:rPr>
          <w:rFonts w:ascii="Times New Roman" w:hAnsi="Times New Roman" w:cs="Times New Roman"/>
        </w:rPr>
        <w:t xml:space="preserve"> mutual interests, the same fate in dealing with the past and present, and the similarity of views, hopes and goals in formulating the </w:t>
      </w:r>
      <w:r w:rsidR="006A659F" w:rsidRPr="00C8734D">
        <w:rPr>
          <w:rFonts w:ascii="Times New Roman" w:hAnsi="Times New Roman" w:cs="Times New Roman"/>
        </w:rPr>
        <w:t>dreams</w:t>
      </w:r>
      <w:r w:rsidRPr="00C8734D">
        <w:rPr>
          <w:rFonts w:ascii="Times New Roman" w:hAnsi="Times New Roman" w:cs="Times New Roman"/>
        </w:rPr>
        <w:t xml:space="preserve"> of the nation for the future"</w:t>
      </w:r>
      <w:r w:rsidR="006A659F" w:rsidRPr="00C8734D">
        <w:rPr>
          <w:rFonts w:ascii="Times New Roman" w:hAnsi="Times New Roman" w:cs="Times New Roman"/>
        </w:rPr>
        <w:t xml:space="preserve"> (Yudhohusodo </w:t>
      </w:r>
      <w:r w:rsidRPr="00C8734D">
        <w:rPr>
          <w:rFonts w:ascii="Times New Roman" w:hAnsi="Times New Roman" w:cs="Times New Roman"/>
        </w:rPr>
        <w:t>in Lutfi, 2014, p. 42).</w:t>
      </w:r>
    </w:p>
    <w:p w:rsidR="001B74F2" w:rsidRDefault="006A659F"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rPr>
        <w:t>In this case, t</w:t>
      </w:r>
      <w:r w:rsidR="00291FE3" w:rsidRPr="00C8734D">
        <w:rPr>
          <w:rFonts w:ascii="Times New Roman" w:hAnsi="Times New Roman" w:cs="Times New Roman"/>
        </w:rPr>
        <w:t>he importance of national insight and understanding needs to be the basic pattern of ways of thinking and acting, especially for Indonesian citizens wher</w:t>
      </w:r>
      <w:r w:rsidRPr="00C8734D">
        <w:rPr>
          <w:rFonts w:ascii="Times New Roman" w:hAnsi="Times New Roman" w:cs="Times New Roman"/>
        </w:rPr>
        <w:t>e "in the context of facing</w:t>
      </w:r>
      <w:r w:rsidR="00291FE3" w:rsidRPr="00C8734D">
        <w:rPr>
          <w:rFonts w:ascii="Times New Roman" w:hAnsi="Times New Roman" w:cs="Times New Roman"/>
        </w:rPr>
        <w:t xml:space="preserve">, addressing and dealing </w:t>
      </w:r>
      <w:r w:rsidR="00291FE3" w:rsidRPr="00C8734D">
        <w:rPr>
          <w:rFonts w:ascii="Times New Roman" w:hAnsi="Times New Roman" w:cs="Times New Roman"/>
        </w:rPr>
        <w:lastRenderedPageBreak/>
        <w:t xml:space="preserve">with </w:t>
      </w:r>
      <w:r w:rsidR="00A44834" w:rsidRPr="00C8734D">
        <w:rPr>
          <w:rFonts w:ascii="Times New Roman" w:hAnsi="Times New Roman" w:cs="Times New Roman"/>
        </w:rPr>
        <w:t xml:space="preserve">the </w:t>
      </w:r>
      <w:r w:rsidR="00291FE3" w:rsidRPr="00C8734D">
        <w:rPr>
          <w:rFonts w:ascii="Times New Roman" w:hAnsi="Times New Roman" w:cs="Times New Roman"/>
        </w:rPr>
        <w:t xml:space="preserve">problems of community, nation and state </w:t>
      </w:r>
      <w:r w:rsidR="00A44834" w:rsidRPr="00C8734D">
        <w:rPr>
          <w:rFonts w:ascii="Times New Roman" w:hAnsi="Times New Roman" w:cs="Times New Roman"/>
        </w:rPr>
        <w:t xml:space="preserve">that </w:t>
      </w:r>
      <w:r w:rsidR="00291FE3" w:rsidRPr="00C8734D">
        <w:rPr>
          <w:rFonts w:ascii="Times New Roman" w:hAnsi="Times New Roman" w:cs="Times New Roman"/>
        </w:rPr>
        <w:t xml:space="preserve">oriented to the interests of the </w:t>
      </w:r>
      <w:r w:rsidR="00A44834" w:rsidRPr="00C8734D">
        <w:rPr>
          <w:rFonts w:ascii="Times New Roman" w:hAnsi="Times New Roman" w:cs="Times New Roman"/>
        </w:rPr>
        <w:t>society</w:t>
      </w:r>
      <w:r w:rsidR="00291FE3" w:rsidRPr="00C8734D">
        <w:rPr>
          <w:rFonts w:ascii="Times New Roman" w:hAnsi="Times New Roman" w:cs="Times New Roman"/>
        </w:rPr>
        <w:t xml:space="preserve"> and the territorial integrity of the country"</w:t>
      </w:r>
      <w:r w:rsidR="00A44834" w:rsidRPr="00C8734D">
        <w:rPr>
          <w:rFonts w:ascii="Times New Roman" w:hAnsi="Times New Roman" w:cs="Times New Roman"/>
        </w:rPr>
        <w:t xml:space="preserve"> (Sumarsono et al., </w:t>
      </w:r>
      <w:r w:rsidR="00291FE3" w:rsidRPr="00C8734D">
        <w:rPr>
          <w:rFonts w:ascii="Times New Roman" w:hAnsi="Times New Roman" w:cs="Times New Roman"/>
        </w:rPr>
        <w:t>2008, p. 100)</w:t>
      </w:r>
      <w:r w:rsidR="004A7879" w:rsidRPr="00C8734D">
        <w:rPr>
          <w:rFonts w:ascii="Times New Roman" w:hAnsi="Times New Roman" w:cs="Times New Roman"/>
        </w:rPr>
        <w:t>.</w:t>
      </w:r>
      <w:r w:rsidR="00A44834" w:rsidRPr="00C8734D">
        <w:rPr>
          <w:rFonts w:ascii="Times New Roman" w:hAnsi="Times New Roman" w:cs="Times New Roman"/>
        </w:rPr>
        <w:t xml:space="preserve"> </w:t>
      </w:r>
    </w:p>
    <w:p w:rsidR="001B74F2" w:rsidRDefault="00A44834"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lang w:val="id-ID"/>
        </w:rPr>
        <w:t>Nowadays, b</w:t>
      </w:r>
      <w:r w:rsidRPr="00C8734D">
        <w:rPr>
          <w:rFonts w:ascii="Times New Roman" w:hAnsi="Times New Roman" w:cs="Times New Roman"/>
        </w:rPr>
        <w:t>uilding</w:t>
      </w:r>
      <w:r w:rsidR="004A7879" w:rsidRPr="00C8734D">
        <w:rPr>
          <w:rFonts w:ascii="Times New Roman" w:hAnsi="Times New Roman" w:cs="Times New Roman"/>
        </w:rPr>
        <w:t xml:space="preserve"> and understanding of </w:t>
      </w:r>
      <w:r w:rsidR="006552D1" w:rsidRPr="00C8734D">
        <w:rPr>
          <w:rFonts w:ascii="Times New Roman" w:hAnsi="Times New Roman" w:cs="Times New Roman"/>
        </w:rPr>
        <w:t>nationalism</w:t>
      </w:r>
      <w:r w:rsidR="004A7879" w:rsidRPr="00C8734D">
        <w:rPr>
          <w:rFonts w:ascii="Times New Roman" w:hAnsi="Times New Roman" w:cs="Times New Roman"/>
        </w:rPr>
        <w:t xml:space="preserve"> and the</w:t>
      </w:r>
      <w:r w:rsidRPr="00C8734D">
        <w:rPr>
          <w:rFonts w:ascii="Times New Roman" w:hAnsi="Times New Roman" w:cs="Times New Roman"/>
        </w:rPr>
        <w:t xml:space="preserve"> importance of maintaining </w:t>
      </w:r>
      <w:r w:rsidRPr="00C8734D">
        <w:rPr>
          <w:rFonts w:ascii="Times New Roman" w:hAnsi="Times New Roman" w:cs="Times New Roman"/>
          <w:lang w:val="id-ID"/>
        </w:rPr>
        <w:t>the</w:t>
      </w:r>
      <w:r w:rsidR="004A7879" w:rsidRPr="00C8734D">
        <w:rPr>
          <w:rFonts w:ascii="Times New Roman" w:hAnsi="Times New Roman" w:cs="Times New Roman"/>
        </w:rPr>
        <w:t xml:space="preserve"> unity also should also be implemented by all citizens in all aspects of life, be they political, economic, socio-cultural, and defense security as an effort to face </w:t>
      </w:r>
      <w:r w:rsidRPr="00C8734D">
        <w:rPr>
          <w:rFonts w:ascii="Times New Roman" w:hAnsi="Times New Roman" w:cs="Times New Roman"/>
          <w:lang w:val="id-ID"/>
        </w:rPr>
        <w:t xml:space="preserve">all of </w:t>
      </w:r>
      <w:r w:rsidR="004A7879" w:rsidRPr="00C8734D">
        <w:rPr>
          <w:rFonts w:ascii="Times New Roman" w:hAnsi="Times New Roman" w:cs="Times New Roman"/>
        </w:rPr>
        <w:t>the nation's challenges in the future</w:t>
      </w:r>
      <w:r w:rsidRPr="00C8734D">
        <w:rPr>
          <w:rFonts w:ascii="Times New Roman" w:hAnsi="Times New Roman" w:cs="Times New Roman"/>
          <w:lang w:val="id-ID"/>
        </w:rPr>
        <w:t>,</w:t>
      </w:r>
      <w:r w:rsidR="004A7879" w:rsidRPr="00C8734D">
        <w:rPr>
          <w:rFonts w:ascii="Times New Roman" w:hAnsi="Times New Roman" w:cs="Times New Roman"/>
        </w:rPr>
        <w:t xml:space="preserve"> such as </w:t>
      </w:r>
      <w:r w:rsidRPr="00C8734D">
        <w:rPr>
          <w:rFonts w:ascii="Times New Roman" w:hAnsi="Times New Roman" w:cs="Times New Roman"/>
          <w:lang w:val="id-ID"/>
        </w:rPr>
        <w:t xml:space="preserve">the soft and hard </w:t>
      </w:r>
      <w:r w:rsidRPr="00C8734D">
        <w:rPr>
          <w:rFonts w:ascii="Times New Roman" w:hAnsi="Times New Roman" w:cs="Times New Roman"/>
        </w:rPr>
        <w:t>power</w:t>
      </w:r>
      <w:r w:rsidR="004A7879" w:rsidRPr="00C8734D">
        <w:rPr>
          <w:rFonts w:ascii="Times New Roman" w:hAnsi="Times New Roman" w:cs="Times New Roman"/>
        </w:rPr>
        <w:t>.</w:t>
      </w:r>
    </w:p>
    <w:p w:rsidR="004A7879" w:rsidRPr="001B74F2" w:rsidRDefault="00A44834" w:rsidP="001B74F2">
      <w:pPr>
        <w:spacing w:line="240" w:lineRule="auto"/>
        <w:ind w:firstLine="567"/>
        <w:jc w:val="both"/>
        <w:rPr>
          <w:rFonts w:ascii="Times New Roman" w:hAnsi="Times New Roman" w:cs="Times New Roman"/>
          <w:lang w:val="id-ID"/>
        </w:rPr>
      </w:pPr>
      <w:r w:rsidRPr="00C8734D">
        <w:rPr>
          <w:rFonts w:ascii="Times New Roman" w:hAnsi="Times New Roman" w:cs="Times New Roman"/>
          <w:lang w:val="id-ID"/>
        </w:rPr>
        <w:t>As</w:t>
      </w:r>
      <w:r w:rsidR="004A7879" w:rsidRPr="00C8734D">
        <w:rPr>
          <w:rFonts w:ascii="Times New Roman" w:hAnsi="Times New Roman" w:cs="Times New Roman"/>
        </w:rPr>
        <w:t xml:space="preserve"> every Indonesian citizen needs to have "</w:t>
      </w:r>
      <w:r w:rsidRPr="00C8734D">
        <w:rPr>
          <w:rFonts w:ascii="Times New Roman" w:hAnsi="Times New Roman" w:cs="Times New Roman"/>
          <w:lang w:val="id-ID"/>
        </w:rPr>
        <w:t xml:space="preserve">an </w:t>
      </w:r>
      <w:r w:rsidRPr="00C8734D">
        <w:rPr>
          <w:rFonts w:ascii="Times New Roman" w:hAnsi="Times New Roman" w:cs="Times New Roman"/>
        </w:rPr>
        <w:t>awareness to: know</w:t>
      </w:r>
      <w:r w:rsidR="004A7879" w:rsidRPr="00C8734D">
        <w:rPr>
          <w:rFonts w:ascii="Times New Roman" w:hAnsi="Times New Roman" w:cs="Times New Roman"/>
        </w:rPr>
        <w:t xml:space="preserve">, understand, and </w:t>
      </w:r>
      <w:r w:rsidRPr="00C8734D">
        <w:rPr>
          <w:rFonts w:ascii="Times New Roman" w:hAnsi="Times New Roman" w:cs="Times New Roman"/>
          <w:lang w:val="id-ID"/>
        </w:rPr>
        <w:t xml:space="preserve">live upto </w:t>
      </w:r>
      <w:r w:rsidRPr="00C8734D">
        <w:rPr>
          <w:rFonts w:ascii="Times New Roman" w:hAnsi="Times New Roman" w:cs="Times New Roman"/>
        </w:rPr>
        <w:t>the obligations as a citizen</w:t>
      </w:r>
      <w:r w:rsidR="004A7879" w:rsidRPr="00C8734D">
        <w:rPr>
          <w:rFonts w:ascii="Times New Roman" w:hAnsi="Times New Roman" w:cs="Times New Roman"/>
        </w:rPr>
        <w:t xml:space="preserve"> and citizens' relations with the state, so that they are aware of being Indonesian people who love the</w:t>
      </w:r>
      <w:r w:rsidRPr="00C8734D">
        <w:rPr>
          <w:rFonts w:ascii="Times New Roman" w:hAnsi="Times New Roman" w:cs="Times New Roman"/>
          <w:lang w:val="id-ID"/>
        </w:rPr>
        <w:t>ir nation</w:t>
      </w:r>
      <w:r w:rsidR="004A7879" w:rsidRPr="00C8734D">
        <w:rPr>
          <w:rFonts w:ascii="Times New Roman" w:hAnsi="Times New Roman" w:cs="Times New Roman"/>
        </w:rPr>
        <w:t xml:space="preserve"> based on Pancasila, the 1945 Constitution and Archipelagic Insights" ( Sumarsono et al., 2008, p. 101). </w:t>
      </w:r>
    </w:p>
    <w:p w:rsidR="008F0CE2" w:rsidRPr="00C8734D" w:rsidRDefault="004A7879" w:rsidP="00C8734D">
      <w:pPr>
        <w:spacing w:after="0" w:line="240" w:lineRule="auto"/>
        <w:jc w:val="both"/>
        <w:rPr>
          <w:rFonts w:ascii="Times New Roman" w:hAnsi="Times New Roman" w:cs="Times New Roman"/>
        </w:rPr>
      </w:pPr>
      <w:r w:rsidRPr="00C8734D">
        <w:rPr>
          <w:rFonts w:ascii="Times New Roman" w:hAnsi="Times New Roman" w:cs="Times New Roman"/>
          <w:b/>
        </w:rPr>
        <w:t xml:space="preserve">The type of </w:t>
      </w:r>
      <w:r w:rsidR="006552D1" w:rsidRPr="00C8734D">
        <w:rPr>
          <w:rFonts w:ascii="Times New Roman" w:hAnsi="Times New Roman" w:cs="Times New Roman"/>
          <w:b/>
          <w:lang w:val="id-ID"/>
        </w:rPr>
        <w:t>nationalism</w:t>
      </w:r>
      <w:r w:rsidR="00430060" w:rsidRPr="00C8734D">
        <w:rPr>
          <w:rFonts w:ascii="Times New Roman" w:hAnsi="Times New Roman" w:cs="Times New Roman"/>
          <w:b/>
          <w:lang w:val="id-ID"/>
        </w:rPr>
        <w:t xml:space="preserve"> formation pattern that</w:t>
      </w:r>
      <w:r w:rsidRPr="00C8734D">
        <w:rPr>
          <w:rFonts w:ascii="Times New Roman" w:hAnsi="Times New Roman" w:cs="Times New Roman"/>
          <w:b/>
        </w:rPr>
        <w:t xml:space="preserve"> is based on Islamic values carried out in the Al-Hikamussalafiyah Cipulus Purwakarta boarding school.</w:t>
      </w:r>
      <w:r w:rsidR="00291FE3" w:rsidRPr="00C8734D">
        <w:rPr>
          <w:rFonts w:ascii="Times New Roman" w:hAnsi="Times New Roman" w:cs="Times New Roman"/>
        </w:rPr>
        <w:t xml:space="preserve">  </w:t>
      </w:r>
    </w:p>
    <w:p w:rsidR="001B74F2" w:rsidRDefault="00A7345D"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sz w:val="20"/>
        </w:rPr>
        <w:tab/>
      </w:r>
      <w:r w:rsidR="002B71CF" w:rsidRPr="00C8734D">
        <w:rPr>
          <w:rFonts w:ascii="Times New Roman" w:hAnsi="Times New Roman" w:cs="Times New Roman"/>
        </w:rPr>
        <w:t>To foster and instill the</w:t>
      </w:r>
      <w:r w:rsidR="004A7879" w:rsidRPr="00C8734D">
        <w:rPr>
          <w:rFonts w:ascii="Times New Roman" w:hAnsi="Times New Roman" w:cs="Times New Roman"/>
        </w:rPr>
        <w:t xml:space="preserve"> understanding of nationalism, especially to make every individual citizen aware of what eventually arises as a realization of community, nation and state, an approach</w:t>
      </w:r>
      <w:r w:rsidR="006552D1" w:rsidRPr="00C8734D">
        <w:rPr>
          <w:rFonts w:ascii="Times New Roman" w:hAnsi="Times New Roman" w:cs="Times New Roman"/>
        </w:rPr>
        <w:t xml:space="preserve"> with an organized and directed program with a policy is needed</w:t>
      </w:r>
      <w:r w:rsidR="004A7879" w:rsidRPr="00C8734D">
        <w:rPr>
          <w:rFonts w:ascii="Times New Roman" w:hAnsi="Times New Roman" w:cs="Times New Roman"/>
        </w:rPr>
        <w:t xml:space="preserve">. This is </w:t>
      </w:r>
      <w:r w:rsidR="006552D1" w:rsidRPr="00C8734D">
        <w:rPr>
          <w:rFonts w:ascii="Times New Roman" w:hAnsi="Times New Roman" w:cs="Times New Roman"/>
          <w:lang w:val="id-ID"/>
        </w:rPr>
        <w:t>actually aimed to make</w:t>
      </w:r>
      <w:r w:rsidR="004A7879" w:rsidRPr="00C8734D">
        <w:rPr>
          <w:rFonts w:ascii="Times New Roman" w:hAnsi="Times New Roman" w:cs="Times New Roman"/>
        </w:rPr>
        <w:t xml:space="preserve"> the desired input and output </w:t>
      </w:r>
      <w:r w:rsidR="006552D1" w:rsidRPr="00C8734D">
        <w:rPr>
          <w:rFonts w:ascii="Times New Roman" w:hAnsi="Times New Roman" w:cs="Times New Roman"/>
        </w:rPr>
        <w:t xml:space="preserve">in </w:t>
      </w:r>
      <w:r w:rsidR="006552D1" w:rsidRPr="00C8734D">
        <w:rPr>
          <w:rFonts w:ascii="Times New Roman" w:hAnsi="Times New Roman" w:cs="Times New Roman"/>
          <w:lang w:val="id-ID"/>
        </w:rPr>
        <w:t>line</w:t>
      </w:r>
      <w:r w:rsidR="004A7879" w:rsidRPr="00C8734D">
        <w:rPr>
          <w:rFonts w:ascii="Times New Roman" w:hAnsi="Times New Roman" w:cs="Times New Roman"/>
        </w:rPr>
        <w:t xml:space="preserve"> with the </w:t>
      </w:r>
      <w:r w:rsidR="006552D1" w:rsidRPr="00C8734D">
        <w:rPr>
          <w:rFonts w:ascii="Times New Roman" w:hAnsi="Times New Roman" w:cs="Times New Roman"/>
          <w:lang w:val="id-ID"/>
        </w:rPr>
        <w:t>dream</w:t>
      </w:r>
      <w:r w:rsidR="006552D1" w:rsidRPr="00C8734D">
        <w:rPr>
          <w:rFonts w:ascii="Times New Roman" w:hAnsi="Times New Roman" w:cs="Times New Roman"/>
        </w:rPr>
        <w:t>s and goals. Furthermore,</w:t>
      </w:r>
      <w:r w:rsidR="004A7879" w:rsidRPr="00C8734D">
        <w:rPr>
          <w:rFonts w:ascii="Times New Roman" w:hAnsi="Times New Roman" w:cs="Times New Roman"/>
        </w:rPr>
        <w:t xml:space="preserve"> in the formation of nationalism which is carried out in a scope of educational institutions, one of them is Islamic boarding school, </w:t>
      </w:r>
      <w:r w:rsidR="002B71CF" w:rsidRPr="00C8734D">
        <w:rPr>
          <w:rFonts w:ascii="Times New Roman" w:hAnsi="Times New Roman" w:cs="Times New Roman"/>
          <w:lang w:val="id-ID"/>
        </w:rPr>
        <w:t xml:space="preserve">which </w:t>
      </w:r>
      <w:r w:rsidR="004A7879" w:rsidRPr="00C8734D">
        <w:rPr>
          <w:rFonts w:ascii="Times New Roman" w:hAnsi="Times New Roman" w:cs="Times New Roman"/>
        </w:rPr>
        <w:t>certainly has a pattern and form of approach that distinguishes Islamic boarding schools from other institutions.</w:t>
      </w:r>
    </w:p>
    <w:p w:rsidR="001B74F2" w:rsidRDefault="002B71CF"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lang w:val="id-ID"/>
        </w:rPr>
        <w:t>In relation</w:t>
      </w:r>
      <w:r w:rsidR="004A7879" w:rsidRPr="00C8734D">
        <w:rPr>
          <w:rFonts w:ascii="Times New Roman" w:hAnsi="Times New Roman" w:cs="Times New Roman"/>
        </w:rPr>
        <w:t xml:space="preserve"> to the </w:t>
      </w:r>
      <w:r w:rsidRPr="00C8734D">
        <w:rPr>
          <w:rFonts w:ascii="Times New Roman" w:hAnsi="Times New Roman" w:cs="Times New Roman"/>
        </w:rPr>
        <w:t xml:space="preserve">type of pattern of formation </w:t>
      </w:r>
      <w:r w:rsidR="004A7879" w:rsidRPr="00C8734D">
        <w:rPr>
          <w:rFonts w:ascii="Times New Roman" w:hAnsi="Times New Roman" w:cs="Times New Roman"/>
        </w:rPr>
        <w:t>nationalism</w:t>
      </w:r>
      <w:r w:rsidRPr="00C8734D">
        <w:rPr>
          <w:rFonts w:ascii="Times New Roman" w:hAnsi="Times New Roman" w:cs="Times New Roman"/>
          <w:lang w:val="id-ID"/>
        </w:rPr>
        <w:t xml:space="preserve"> </w:t>
      </w:r>
      <w:r w:rsidRPr="00C8734D">
        <w:rPr>
          <w:rFonts w:ascii="Times New Roman" w:hAnsi="Times New Roman" w:cs="Times New Roman"/>
        </w:rPr>
        <w:t>understanding</w:t>
      </w:r>
      <w:r w:rsidR="004A7879" w:rsidRPr="00C8734D">
        <w:rPr>
          <w:rFonts w:ascii="Times New Roman" w:hAnsi="Times New Roman" w:cs="Times New Roman"/>
        </w:rPr>
        <w:t xml:space="preserve"> carried out in the Al-Hikamussalafiyah Cipulus Purwakarta boar</w:t>
      </w:r>
      <w:r w:rsidRPr="00C8734D">
        <w:rPr>
          <w:rFonts w:ascii="Times New Roman" w:hAnsi="Times New Roman" w:cs="Times New Roman"/>
        </w:rPr>
        <w:t xml:space="preserve">ding school towards its </w:t>
      </w:r>
      <w:r w:rsidRPr="00C8734D">
        <w:rPr>
          <w:rFonts w:ascii="Times New Roman" w:hAnsi="Times New Roman" w:cs="Times New Roman"/>
          <w:i/>
        </w:rPr>
        <w:t>santri</w:t>
      </w:r>
      <w:r w:rsidRPr="00C8734D">
        <w:rPr>
          <w:rFonts w:ascii="Times New Roman" w:hAnsi="Times New Roman" w:cs="Times New Roman"/>
        </w:rPr>
        <w:t>, it can be concluded that</w:t>
      </w:r>
      <w:r w:rsidR="004A7879" w:rsidRPr="00C8734D">
        <w:rPr>
          <w:rFonts w:ascii="Times New Roman" w:hAnsi="Times New Roman" w:cs="Times New Roman"/>
        </w:rPr>
        <w:t>: First, based on the</w:t>
      </w:r>
      <w:r w:rsidRPr="00C8734D">
        <w:rPr>
          <w:rFonts w:ascii="Times New Roman" w:hAnsi="Times New Roman" w:cs="Times New Roman"/>
        </w:rPr>
        <w:t xml:space="preserve"> interpretation from the </w:t>
      </w:r>
      <w:r w:rsidR="008B6168" w:rsidRPr="00C8734D">
        <w:rPr>
          <w:rFonts w:ascii="Times New Roman" w:hAnsi="Times New Roman" w:cs="Times New Roman"/>
        </w:rPr>
        <w:t>school sitter</w:t>
      </w:r>
      <w:r w:rsidR="004A7879" w:rsidRPr="00C8734D">
        <w:rPr>
          <w:rFonts w:ascii="Times New Roman" w:hAnsi="Times New Roman" w:cs="Times New Roman"/>
        </w:rPr>
        <w:t xml:space="preserve"> and board of </w:t>
      </w:r>
      <w:r w:rsidRPr="00C8734D">
        <w:rPr>
          <w:rFonts w:ascii="Times New Roman" w:hAnsi="Times New Roman" w:cs="Times New Roman"/>
          <w:i/>
          <w:lang w:val="id-ID"/>
        </w:rPr>
        <w:t>kyai</w:t>
      </w:r>
      <w:r w:rsidR="004A7879" w:rsidRPr="00C8734D">
        <w:rPr>
          <w:rFonts w:ascii="Times New Roman" w:hAnsi="Times New Roman" w:cs="Times New Roman"/>
        </w:rPr>
        <w:t xml:space="preserve"> in the Al-Hikamussalafiyah boarding school, where in fostering and instilling nationalism towards the </w:t>
      </w:r>
      <w:r w:rsidR="004A7879" w:rsidRPr="00C8734D">
        <w:rPr>
          <w:rFonts w:ascii="Times New Roman" w:hAnsi="Times New Roman" w:cs="Times New Roman"/>
          <w:i/>
        </w:rPr>
        <w:t>santri</w:t>
      </w:r>
      <w:r w:rsidRPr="00C8734D">
        <w:rPr>
          <w:rFonts w:ascii="Times New Roman" w:hAnsi="Times New Roman" w:cs="Times New Roman"/>
          <w:lang w:val="id-ID"/>
        </w:rPr>
        <w:t xml:space="preserve"> (students)</w:t>
      </w:r>
      <w:r w:rsidRPr="00C8734D">
        <w:rPr>
          <w:rFonts w:ascii="Times New Roman" w:hAnsi="Times New Roman" w:cs="Times New Roman"/>
        </w:rPr>
        <w:t xml:space="preserve">, </w:t>
      </w:r>
      <w:r w:rsidRPr="00C8734D">
        <w:rPr>
          <w:rFonts w:ascii="Times New Roman" w:hAnsi="Times New Roman" w:cs="Times New Roman"/>
          <w:lang w:val="id-ID"/>
        </w:rPr>
        <w:t xml:space="preserve">the </w:t>
      </w:r>
      <w:r w:rsidR="008B6168" w:rsidRPr="00C8734D">
        <w:rPr>
          <w:rFonts w:ascii="Times New Roman" w:hAnsi="Times New Roman" w:cs="Times New Roman"/>
        </w:rPr>
        <w:t>school sitter</w:t>
      </w:r>
      <w:r w:rsidRPr="00C8734D">
        <w:rPr>
          <w:rFonts w:ascii="Times New Roman" w:hAnsi="Times New Roman" w:cs="Times New Roman"/>
        </w:rPr>
        <w:t>s</w:t>
      </w:r>
      <w:r w:rsidR="004A7879" w:rsidRPr="00C8734D">
        <w:rPr>
          <w:rFonts w:ascii="Times New Roman" w:hAnsi="Times New Roman" w:cs="Times New Roman"/>
        </w:rPr>
        <w:t xml:space="preserve"> and </w:t>
      </w:r>
      <w:r w:rsidR="004A7879" w:rsidRPr="00C8734D">
        <w:rPr>
          <w:rFonts w:ascii="Times New Roman" w:hAnsi="Times New Roman" w:cs="Times New Roman"/>
          <w:i/>
        </w:rPr>
        <w:t>kyai</w:t>
      </w:r>
      <w:r w:rsidR="004A7879" w:rsidRPr="00C8734D">
        <w:rPr>
          <w:rFonts w:ascii="Times New Roman" w:hAnsi="Times New Roman" w:cs="Times New Roman"/>
        </w:rPr>
        <w:t xml:space="preserve"> </w:t>
      </w:r>
      <w:r w:rsidRPr="00C8734D">
        <w:rPr>
          <w:rFonts w:ascii="Times New Roman" w:hAnsi="Times New Roman" w:cs="Times New Roman"/>
          <w:lang w:val="id-ID"/>
        </w:rPr>
        <w:t>board</w:t>
      </w:r>
      <w:r w:rsidR="004A7879" w:rsidRPr="00C8734D">
        <w:rPr>
          <w:rFonts w:ascii="Times New Roman" w:hAnsi="Times New Roman" w:cs="Times New Roman"/>
        </w:rPr>
        <w:t>s state that they must be based on scientific reference sources or religious ideologies</w:t>
      </w:r>
      <w:r w:rsidRPr="00C8734D">
        <w:rPr>
          <w:rFonts w:ascii="Times New Roman" w:hAnsi="Times New Roman" w:cs="Times New Roman"/>
          <w:lang w:val="id-ID"/>
        </w:rPr>
        <w:t xml:space="preserve"> that they</w:t>
      </w:r>
      <w:r w:rsidR="005A542C" w:rsidRPr="00C8734D">
        <w:rPr>
          <w:rFonts w:ascii="Times New Roman" w:hAnsi="Times New Roman" w:cs="Times New Roman"/>
          <w:lang w:val="id-ID"/>
        </w:rPr>
        <w:t xml:space="preserve"> have</w:t>
      </w:r>
      <w:r w:rsidR="004A7879" w:rsidRPr="00C8734D">
        <w:rPr>
          <w:rFonts w:ascii="Times New Roman" w:hAnsi="Times New Roman" w:cs="Times New Roman"/>
        </w:rPr>
        <w:t>.</w:t>
      </w:r>
    </w:p>
    <w:p w:rsidR="001B74F2" w:rsidRDefault="005A542C"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rPr>
        <w:t>It is that</w:t>
      </w:r>
      <w:r w:rsidR="004A7879" w:rsidRPr="00C8734D">
        <w:rPr>
          <w:rFonts w:ascii="Times New Roman" w:hAnsi="Times New Roman" w:cs="Times New Roman"/>
        </w:rPr>
        <w:t xml:space="preserve"> religious ideology that must be held firmly in relation to the desired formation of individual character attitudes. </w:t>
      </w:r>
      <w:r w:rsidRPr="00C8734D">
        <w:rPr>
          <w:rFonts w:ascii="Times New Roman" w:hAnsi="Times New Roman" w:cs="Times New Roman"/>
        </w:rPr>
        <w:t>The reference is clear where</w:t>
      </w:r>
      <w:r w:rsidR="004A7879" w:rsidRPr="00C8734D">
        <w:rPr>
          <w:rFonts w:ascii="Times New Roman" w:hAnsi="Times New Roman" w:cs="Times New Roman"/>
        </w:rPr>
        <w:t xml:space="preserve"> Al-Hikamussalafiyah Cipulus </w:t>
      </w:r>
      <w:r w:rsidR="004A7879" w:rsidRPr="00C8734D">
        <w:rPr>
          <w:rFonts w:ascii="Times New Roman" w:hAnsi="Times New Roman" w:cs="Times New Roman"/>
        </w:rPr>
        <w:lastRenderedPageBreak/>
        <w:t xml:space="preserve">Purwakarta boarding school adheres to the views and cultural tools of </w:t>
      </w:r>
      <w:r w:rsidR="004A7879" w:rsidRPr="00C8734D">
        <w:rPr>
          <w:rFonts w:ascii="Times New Roman" w:hAnsi="Times New Roman" w:cs="Times New Roman"/>
          <w:i/>
        </w:rPr>
        <w:t xml:space="preserve">nahdliyin </w:t>
      </w:r>
      <w:r w:rsidR="004A7879" w:rsidRPr="00C8734D">
        <w:rPr>
          <w:rFonts w:ascii="Times New Roman" w:hAnsi="Times New Roman" w:cs="Times New Roman"/>
        </w:rPr>
        <w:t xml:space="preserve">community, where the foundation is the teachings of Islam </w:t>
      </w:r>
      <w:r w:rsidR="004A7879" w:rsidRPr="00C8734D">
        <w:rPr>
          <w:rFonts w:ascii="Times New Roman" w:hAnsi="Times New Roman" w:cs="Times New Roman"/>
          <w:i/>
        </w:rPr>
        <w:t>ahlussunnah wal jamaah.</w:t>
      </w:r>
    </w:p>
    <w:p w:rsidR="001B74F2" w:rsidRDefault="004A7879"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rPr>
        <w:t xml:space="preserve">Furthermore, the teachings of Islam </w:t>
      </w:r>
      <w:r w:rsidRPr="00C8734D">
        <w:rPr>
          <w:rFonts w:ascii="Times New Roman" w:hAnsi="Times New Roman" w:cs="Times New Roman"/>
          <w:i/>
        </w:rPr>
        <w:t>ahlussunnah wal jamaah</w:t>
      </w:r>
      <w:r w:rsidRPr="00C8734D">
        <w:rPr>
          <w:rFonts w:ascii="Times New Roman" w:hAnsi="Times New Roman" w:cs="Times New Roman"/>
        </w:rPr>
        <w:t xml:space="preserve"> are adopted according to th</w:t>
      </w:r>
      <w:r w:rsidR="005A542C" w:rsidRPr="00C8734D">
        <w:rPr>
          <w:rFonts w:ascii="Times New Roman" w:hAnsi="Times New Roman" w:cs="Times New Roman"/>
        </w:rPr>
        <w:t>e traditionalist circles of the Islamic boarding schools (</w:t>
      </w:r>
      <w:r w:rsidR="005A542C" w:rsidRPr="00C8734D">
        <w:rPr>
          <w:rFonts w:ascii="Times New Roman" w:hAnsi="Times New Roman" w:cs="Times New Roman"/>
          <w:i/>
        </w:rPr>
        <w:t>pes</w:t>
      </w:r>
      <w:r w:rsidR="005A542C" w:rsidRPr="00C8734D">
        <w:rPr>
          <w:rFonts w:ascii="Times New Roman" w:hAnsi="Times New Roman" w:cs="Times New Roman"/>
          <w:i/>
          <w:lang w:val="id-ID"/>
        </w:rPr>
        <w:t>antren</w:t>
      </w:r>
      <w:r w:rsidR="005A542C" w:rsidRPr="00C8734D">
        <w:rPr>
          <w:rFonts w:ascii="Times New Roman" w:hAnsi="Times New Roman" w:cs="Times New Roman"/>
          <w:lang w:val="id-ID"/>
        </w:rPr>
        <w:t>)</w:t>
      </w:r>
      <w:r w:rsidRPr="00C8734D">
        <w:rPr>
          <w:rFonts w:ascii="Times New Roman" w:hAnsi="Times New Roman" w:cs="Times New Roman"/>
        </w:rPr>
        <w:t>,</w:t>
      </w:r>
      <w:r w:rsidR="005A542C" w:rsidRPr="00C8734D">
        <w:rPr>
          <w:rFonts w:ascii="Times New Roman" w:hAnsi="Times New Roman" w:cs="Times New Roman"/>
          <w:lang w:val="id-ID"/>
        </w:rPr>
        <w:t xml:space="preserve"> and</w:t>
      </w:r>
      <w:r w:rsidRPr="00C8734D">
        <w:rPr>
          <w:rFonts w:ascii="Times New Roman" w:hAnsi="Times New Roman" w:cs="Times New Roman"/>
        </w:rPr>
        <w:t xml:space="preserve"> the approach used </w:t>
      </w:r>
      <w:r w:rsidR="005A542C" w:rsidRPr="00C8734D">
        <w:rPr>
          <w:rFonts w:ascii="Times New Roman" w:hAnsi="Times New Roman" w:cs="Times New Roman"/>
          <w:lang w:val="id-ID"/>
        </w:rPr>
        <w:t>is</w:t>
      </w:r>
      <w:r w:rsidRPr="00C8734D">
        <w:rPr>
          <w:rFonts w:ascii="Times New Roman" w:hAnsi="Times New Roman" w:cs="Times New Roman"/>
        </w:rPr>
        <w:t xml:space="preserve"> Al-Mazhab. In the field of aqeedah</w:t>
      </w:r>
      <w:r w:rsidR="005A542C" w:rsidRPr="00C8734D">
        <w:rPr>
          <w:rFonts w:ascii="Times New Roman" w:hAnsi="Times New Roman" w:cs="Times New Roman"/>
          <w:lang w:val="id-ID"/>
        </w:rPr>
        <w:t xml:space="preserve">, it </w:t>
      </w:r>
      <w:r w:rsidR="005A542C" w:rsidRPr="00C8734D">
        <w:rPr>
          <w:rFonts w:ascii="Times New Roman" w:hAnsi="Times New Roman" w:cs="Times New Roman"/>
        </w:rPr>
        <w:t>follows</w:t>
      </w:r>
      <w:r w:rsidRPr="00C8734D">
        <w:rPr>
          <w:rFonts w:ascii="Times New Roman" w:hAnsi="Times New Roman" w:cs="Times New Roman"/>
        </w:rPr>
        <w:t xml:space="preserve"> the understanding of </w:t>
      </w:r>
      <w:r w:rsidRPr="00C8734D">
        <w:rPr>
          <w:rFonts w:ascii="Times New Roman" w:hAnsi="Times New Roman" w:cs="Times New Roman"/>
          <w:i/>
        </w:rPr>
        <w:t>Ahlussunnah wal jamaah</w:t>
      </w:r>
      <w:r w:rsidRPr="00C8734D">
        <w:rPr>
          <w:rFonts w:ascii="Times New Roman" w:hAnsi="Times New Roman" w:cs="Times New Roman"/>
        </w:rPr>
        <w:t xml:space="preserve"> which was pioneered by Imam Asyari and Imam Maturidi. In the field of jurisprudence</w:t>
      </w:r>
      <w:r w:rsidR="005A542C" w:rsidRPr="00C8734D">
        <w:rPr>
          <w:rFonts w:ascii="Times New Roman" w:hAnsi="Times New Roman" w:cs="Times New Roman"/>
          <w:lang w:val="id-ID"/>
        </w:rPr>
        <w:t xml:space="preserve"> (</w:t>
      </w:r>
      <w:r w:rsidR="005A542C" w:rsidRPr="00C8734D">
        <w:rPr>
          <w:rFonts w:ascii="Times New Roman" w:hAnsi="Times New Roman" w:cs="Times New Roman"/>
          <w:i/>
          <w:lang w:val="id-ID"/>
        </w:rPr>
        <w:t>fiqih</w:t>
      </w:r>
      <w:r w:rsidR="005A542C" w:rsidRPr="00C8734D">
        <w:rPr>
          <w:rFonts w:ascii="Times New Roman" w:hAnsi="Times New Roman" w:cs="Times New Roman"/>
          <w:lang w:val="id-ID"/>
        </w:rPr>
        <w:t>), it</w:t>
      </w:r>
      <w:r w:rsidR="005A542C" w:rsidRPr="00C8734D">
        <w:rPr>
          <w:rFonts w:ascii="Times New Roman" w:hAnsi="Times New Roman" w:cs="Times New Roman"/>
        </w:rPr>
        <w:t xml:space="preserve"> follows one of the four </w:t>
      </w:r>
      <w:r w:rsidR="005A542C" w:rsidRPr="00C8734D">
        <w:rPr>
          <w:rFonts w:ascii="Times New Roman" w:hAnsi="Times New Roman" w:cs="Times New Roman"/>
          <w:i/>
          <w:lang w:val="id-ID"/>
        </w:rPr>
        <w:t>mazhab</w:t>
      </w:r>
      <w:r w:rsidRPr="00C8734D">
        <w:rPr>
          <w:rFonts w:ascii="Times New Roman" w:hAnsi="Times New Roman" w:cs="Times New Roman"/>
        </w:rPr>
        <w:t>, and in the field of tassawuf</w:t>
      </w:r>
      <w:r w:rsidR="005A542C" w:rsidRPr="00C8734D">
        <w:rPr>
          <w:rFonts w:ascii="Times New Roman" w:hAnsi="Times New Roman" w:cs="Times New Roman"/>
          <w:lang w:val="id-ID"/>
        </w:rPr>
        <w:t>, it</w:t>
      </w:r>
      <w:r w:rsidR="005A542C" w:rsidRPr="00C8734D">
        <w:rPr>
          <w:rFonts w:ascii="Times New Roman" w:hAnsi="Times New Roman" w:cs="Times New Roman"/>
        </w:rPr>
        <w:t xml:space="preserve"> follows I</w:t>
      </w:r>
      <w:r w:rsidRPr="00C8734D">
        <w:rPr>
          <w:rFonts w:ascii="Times New Roman" w:hAnsi="Times New Roman" w:cs="Times New Roman"/>
        </w:rPr>
        <w:t xml:space="preserve">mam Junaid Al-Baghdadi and </w:t>
      </w:r>
      <w:r w:rsidR="005A542C" w:rsidRPr="00C8734D">
        <w:rPr>
          <w:rFonts w:ascii="Times New Roman" w:hAnsi="Times New Roman" w:cs="Times New Roman"/>
          <w:lang w:val="id-ID"/>
        </w:rPr>
        <w:t>I</w:t>
      </w:r>
      <w:r w:rsidRPr="00C8734D">
        <w:rPr>
          <w:rFonts w:ascii="Times New Roman" w:hAnsi="Times New Roman" w:cs="Times New Roman"/>
        </w:rPr>
        <w:t xml:space="preserve">mam Al-Ghazali. "The religious ideology adopted is a mindset that takes a middle way between extream </w:t>
      </w:r>
      <w:r w:rsidRPr="00C8734D">
        <w:rPr>
          <w:rFonts w:ascii="Times New Roman" w:hAnsi="Times New Roman" w:cs="Times New Roman"/>
          <w:i/>
        </w:rPr>
        <w:t>aqli</w:t>
      </w:r>
      <w:r w:rsidRPr="00C8734D">
        <w:rPr>
          <w:rFonts w:ascii="Times New Roman" w:hAnsi="Times New Roman" w:cs="Times New Roman"/>
        </w:rPr>
        <w:t xml:space="preserve"> (rationalist) and </w:t>
      </w:r>
      <w:r w:rsidR="005A542C" w:rsidRPr="00C8734D">
        <w:rPr>
          <w:rFonts w:ascii="Times New Roman" w:hAnsi="Times New Roman" w:cs="Times New Roman"/>
          <w:lang w:val="id-ID"/>
        </w:rPr>
        <w:t>extream</w:t>
      </w:r>
      <w:r w:rsidRPr="00C8734D">
        <w:rPr>
          <w:rFonts w:ascii="Times New Roman" w:hAnsi="Times New Roman" w:cs="Times New Roman"/>
        </w:rPr>
        <w:t xml:space="preserve"> </w:t>
      </w:r>
      <w:r w:rsidRPr="00C8734D">
        <w:rPr>
          <w:rFonts w:ascii="Times New Roman" w:hAnsi="Times New Roman" w:cs="Times New Roman"/>
          <w:i/>
        </w:rPr>
        <w:t>naqli</w:t>
      </w:r>
      <w:r w:rsidRPr="00C8734D">
        <w:rPr>
          <w:rFonts w:ascii="Times New Roman" w:hAnsi="Times New Roman" w:cs="Times New Roman"/>
        </w:rPr>
        <w:t xml:space="preserve"> (scripturalist)" </w:t>
      </w:r>
      <w:r w:rsidR="005A542C" w:rsidRPr="00C8734D">
        <w:rPr>
          <w:rFonts w:ascii="Times New Roman" w:hAnsi="Times New Roman" w:cs="Times New Roman"/>
          <w:lang w:val="id-ID"/>
        </w:rPr>
        <w:t>(</w:t>
      </w:r>
      <w:r w:rsidR="005A542C" w:rsidRPr="00C8734D">
        <w:rPr>
          <w:rFonts w:ascii="Times New Roman" w:hAnsi="Times New Roman" w:cs="Times New Roman"/>
        </w:rPr>
        <w:t xml:space="preserve">Lutfi, </w:t>
      </w:r>
      <w:r w:rsidRPr="00C8734D">
        <w:rPr>
          <w:rFonts w:ascii="Times New Roman" w:hAnsi="Times New Roman" w:cs="Times New Roman"/>
        </w:rPr>
        <w:t>2014, p. 31).</w:t>
      </w:r>
    </w:p>
    <w:p w:rsidR="001B74F2" w:rsidRDefault="005A542C"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rPr>
        <w:t>Moreover,</w:t>
      </w:r>
      <w:r w:rsidR="004A7879" w:rsidRPr="00C8734D">
        <w:rPr>
          <w:rFonts w:ascii="Times New Roman" w:hAnsi="Times New Roman" w:cs="Times New Roman"/>
        </w:rPr>
        <w:t xml:space="preserve"> in the teachings of Islam </w:t>
      </w:r>
      <w:r w:rsidRPr="00C8734D">
        <w:rPr>
          <w:rFonts w:ascii="Times New Roman" w:hAnsi="Times New Roman" w:cs="Times New Roman"/>
          <w:i/>
          <w:lang w:val="id-ID"/>
        </w:rPr>
        <w:t>A</w:t>
      </w:r>
      <w:r w:rsidR="004A7879" w:rsidRPr="00C8734D">
        <w:rPr>
          <w:rFonts w:ascii="Times New Roman" w:hAnsi="Times New Roman" w:cs="Times New Roman"/>
          <w:i/>
        </w:rPr>
        <w:t>hlus sunnah waljamaah (sunni)</w:t>
      </w:r>
      <w:r w:rsidR="004A7879" w:rsidRPr="00C8734D">
        <w:rPr>
          <w:rFonts w:ascii="Times New Roman" w:hAnsi="Times New Roman" w:cs="Times New Roman"/>
        </w:rPr>
        <w:t xml:space="preserve">, where there are several basic </w:t>
      </w:r>
      <w:r w:rsidRPr="00C8734D">
        <w:rPr>
          <w:rFonts w:ascii="Times New Roman" w:hAnsi="Times New Roman" w:cs="Times New Roman"/>
        </w:rPr>
        <w:t xml:space="preserve">principles of the teachings </w:t>
      </w:r>
      <w:r w:rsidRPr="00C8734D">
        <w:rPr>
          <w:rFonts w:ascii="Times New Roman" w:hAnsi="Times New Roman" w:cs="Times New Roman"/>
          <w:lang w:val="id-ID"/>
        </w:rPr>
        <w:t>called</w:t>
      </w:r>
      <w:r w:rsidR="004A7879" w:rsidRPr="00C8734D">
        <w:rPr>
          <w:rFonts w:ascii="Times New Roman" w:hAnsi="Times New Roman" w:cs="Times New Roman"/>
        </w:rPr>
        <w:t xml:space="preserve"> </w:t>
      </w:r>
      <w:r w:rsidR="004A7879" w:rsidRPr="00C8734D">
        <w:rPr>
          <w:rFonts w:ascii="Times New Roman" w:hAnsi="Times New Roman" w:cs="Times New Roman"/>
          <w:i/>
        </w:rPr>
        <w:t>tasamuh</w:t>
      </w:r>
      <w:r w:rsidR="004A7879" w:rsidRPr="00C8734D">
        <w:rPr>
          <w:rFonts w:ascii="Times New Roman" w:hAnsi="Times New Roman" w:cs="Times New Roman"/>
        </w:rPr>
        <w:t xml:space="preserve"> (tolerant), </w:t>
      </w:r>
      <w:r w:rsidR="004A7879" w:rsidRPr="00C8734D">
        <w:rPr>
          <w:rFonts w:ascii="Times New Roman" w:hAnsi="Times New Roman" w:cs="Times New Roman"/>
          <w:i/>
        </w:rPr>
        <w:t>tawazun</w:t>
      </w:r>
      <w:r w:rsidR="004A7879" w:rsidRPr="00C8734D">
        <w:rPr>
          <w:rFonts w:ascii="Times New Roman" w:hAnsi="Times New Roman" w:cs="Times New Roman"/>
        </w:rPr>
        <w:t xml:space="preserve"> (balance), </w:t>
      </w:r>
      <w:r w:rsidR="004A7879" w:rsidRPr="00C8734D">
        <w:rPr>
          <w:rFonts w:ascii="Times New Roman" w:hAnsi="Times New Roman" w:cs="Times New Roman"/>
          <w:i/>
        </w:rPr>
        <w:t>ta'adul</w:t>
      </w:r>
      <w:r w:rsidR="004A7879" w:rsidRPr="00C8734D">
        <w:rPr>
          <w:rFonts w:ascii="Times New Roman" w:hAnsi="Times New Roman" w:cs="Times New Roman"/>
        </w:rPr>
        <w:t xml:space="preserve"> (i’tidal), </w:t>
      </w:r>
      <w:r w:rsidR="004A7879" w:rsidRPr="00C8734D">
        <w:rPr>
          <w:rFonts w:ascii="Times New Roman" w:hAnsi="Times New Roman" w:cs="Times New Roman"/>
          <w:i/>
        </w:rPr>
        <w:t>tawasuth</w:t>
      </w:r>
      <w:r w:rsidR="004A7879" w:rsidRPr="00C8734D">
        <w:rPr>
          <w:rFonts w:ascii="Times New Roman" w:hAnsi="Times New Roman" w:cs="Times New Roman"/>
        </w:rPr>
        <w:t xml:space="preserve"> (moderate). Then</w:t>
      </w:r>
      <w:r w:rsidRPr="00C8734D">
        <w:rPr>
          <w:rFonts w:ascii="Times New Roman" w:hAnsi="Times New Roman" w:cs="Times New Roman"/>
          <w:lang w:val="id-ID"/>
        </w:rPr>
        <w:t>,</w:t>
      </w:r>
      <w:r w:rsidR="004A7879" w:rsidRPr="00C8734D">
        <w:rPr>
          <w:rFonts w:ascii="Times New Roman" w:hAnsi="Times New Roman" w:cs="Times New Roman"/>
        </w:rPr>
        <w:t xml:space="preserve"> what we have to look at, </w:t>
      </w:r>
      <w:r w:rsidR="008B6168" w:rsidRPr="00C8734D">
        <w:rPr>
          <w:rFonts w:ascii="Times New Roman" w:hAnsi="Times New Roman" w:cs="Times New Roman"/>
        </w:rPr>
        <w:t>according to the school sitter</w:t>
      </w:r>
      <w:r w:rsidR="004A7879" w:rsidRPr="00C8734D">
        <w:rPr>
          <w:rFonts w:ascii="Times New Roman" w:hAnsi="Times New Roman" w:cs="Times New Roman"/>
        </w:rPr>
        <w:t xml:space="preserve"> and the</w:t>
      </w:r>
      <w:r w:rsidR="004A7879" w:rsidRPr="00C8734D">
        <w:rPr>
          <w:rFonts w:ascii="Times New Roman" w:hAnsi="Times New Roman" w:cs="Times New Roman"/>
          <w:i/>
        </w:rPr>
        <w:t xml:space="preserve"> kyai</w:t>
      </w:r>
      <w:r w:rsidR="008B6168" w:rsidRPr="00C8734D">
        <w:rPr>
          <w:rFonts w:ascii="Times New Roman" w:hAnsi="Times New Roman" w:cs="Times New Roman"/>
        </w:rPr>
        <w:t xml:space="preserve"> </w:t>
      </w:r>
      <w:r w:rsidR="008B6168" w:rsidRPr="00C8734D">
        <w:rPr>
          <w:rFonts w:ascii="Times New Roman" w:hAnsi="Times New Roman" w:cs="Times New Roman"/>
          <w:lang w:val="id-ID"/>
        </w:rPr>
        <w:t>boards</w:t>
      </w:r>
      <w:r w:rsidR="008B6168" w:rsidRPr="00C8734D">
        <w:rPr>
          <w:rFonts w:ascii="Times New Roman" w:hAnsi="Times New Roman" w:cs="Times New Roman"/>
        </w:rPr>
        <w:t xml:space="preserve"> that they need </w:t>
      </w:r>
      <w:r w:rsidR="004A7879" w:rsidRPr="00C8734D">
        <w:rPr>
          <w:rFonts w:ascii="Times New Roman" w:hAnsi="Times New Roman" w:cs="Times New Roman"/>
        </w:rPr>
        <w:t>a special</w:t>
      </w:r>
      <w:r w:rsidR="008B6168" w:rsidRPr="00C8734D">
        <w:rPr>
          <w:rFonts w:ascii="Times New Roman" w:hAnsi="Times New Roman" w:cs="Times New Roman"/>
        </w:rPr>
        <w:t xml:space="preserve"> formulation in the formating</w:t>
      </w:r>
      <w:r w:rsidR="004A7879" w:rsidRPr="00C8734D">
        <w:rPr>
          <w:rFonts w:ascii="Times New Roman" w:hAnsi="Times New Roman" w:cs="Times New Roman"/>
        </w:rPr>
        <w:t xml:space="preserve"> the character of </w:t>
      </w:r>
      <w:r w:rsidR="004A7879" w:rsidRPr="00C8734D">
        <w:rPr>
          <w:rFonts w:ascii="Times New Roman" w:hAnsi="Times New Roman" w:cs="Times New Roman"/>
          <w:i/>
        </w:rPr>
        <w:t>santri</w:t>
      </w:r>
      <w:r w:rsidR="004A7879" w:rsidRPr="00C8734D">
        <w:rPr>
          <w:rFonts w:ascii="Times New Roman" w:hAnsi="Times New Roman" w:cs="Times New Roman"/>
        </w:rPr>
        <w:t xml:space="preserve"> or </w:t>
      </w:r>
      <w:r w:rsidR="004A7879" w:rsidRPr="00C8734D">
        <w:rPr>
          <w:rFonts w:ascii="Times New Roman" w:hAnsi="Times New Roman" w:cs="Times New Roman"/>
          <w:i/>
        </w:rPr>
        <w:t xml:space="preserve">nahdliyin </w:t>
      </w:r>
      <w:r w:rsidR="004A7879" w:rsidRPr="00C8734D">
        <w:rPr>
          <w:rFonts w:ascii="Times New Roman" w:hAnsi="Times New Roman" w:cs="Times New Roman"/>
        </w:rPr>
        <w:t>in general.</w:t>
      </w:r>
    </w:p>
    <w:p w:rsidR="001B74F2" w:rsidRDefault="004A7879"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noProof w:val="0"/>
        </w:rPr>
        <w:t>The values are also the</w:t>
      </w:r>
      <w:r w:rsidR="008B6168" w:rsidRPr="00C8734D">
        <w:rPr>
          <w:rFonts w:ascii="Times New Roman" w:hAnsi="Times New Roman" w:cs="Times New Roman"/>
          <w:noProof w:val="0"/>
          <w:lang w:val="id-ID"/>
        </w:rPr>
        <w:t xml:space="preserve"> part of</w:t>
      </w:r>
      <w:r w:rsidR="008B6168" w:rsidRPr="00C8734D">
        <w:rPr>
          <w:rFonts w:ascii="Times New Roman" w:hAnsi="Times New Roman" w:cs="Times New Roman"/>
          <w:noProof w:val="0"/>
        </w:rPr>
        <w:t xml:space="preserve"> formulating</w:t>
      </w:r>
      <w:r w:rsidRPr="00C8734D">
        <w:rPr>
          <w:rFonts w:ascii="Times New Roman" w:hAnsi="Times New Roman" w:cs="Times New Roman"/>
          <w:noProof w:val="0"/>
        </w:rPr>
        <w:t xml:space="preserve"> </w:t>
      </w:r>
      <w:proofErr w:type="spellStart"/>
      <w:r w:rsidRPr="00C8734D">
        <w:rPr>
          <w:rFonts w:ascii="Times New Roman" w:hAnsi="Times New Roman" w:cs="Times New Roman"/>
          <w:i/>
          <w:noProof w:val="0"/>
        </w:rPr>
        <w:t>mahhajul</w:t>
      </w:r>
      <w:proofErr w:type="spellEnd"/>
      <w:r w:rsidRPr="00C8734D">
        <w:rPr>
          <w:rFonts w:ascii="Times New Roman" w:hAnsi="Times New Roman" w:cs="Times New Roman"/>
          <w:i/>
          <w:noProof w:val="0"/>
        </w:rPr>
        <w:t xml:space="preserve"> </w:t>
      </w:r>
      <w:proofErr w:type="spellStart"/>
      <w:r w:rsidRPr="00C8734D">
        <w:rPr>
          <w:rFonts w:ascii="Times New Roman" w:hAnsi="Times New Roman" w:cs="Times New Roman"/>
          <w:i/>
          <w:noProof w:val="0"/>
        </w:rPr>
        <w:t>fikr</w:t>
      </w:r>
      <w:proofErr w:type="spellEnd"/>
      <w:r w:rsidRPr="00C8734D">
        <w:rPr>
          <w:rFonts w:ascii="Times New Roman" w:hAnsi="Times New Roman" w:cs="Times New Roman"/>
          <w:noProof w:val="0"/>
        </w:rPr>
        <w:t xml:space="preserve"> (thinking method) in fostering and instilling a sense of nationalism towards the</w:t>
      </w:r>
      <w:r w:rsidRPr="00C8734D">
        <w:rPr>
          <w:rFonts w:ascii="Times New Roman" w:hAnsi="Times New Roman" w:cs="Times New Roman"/>
          <w:i/>
          <w:noProof w:val="0"/>
        </w:rPr>
        <w:t xml:space="preserve"> </w:t>
      </w:r>
      <w:proofErr w:type="spellStart"/>
      <w:r w:rsidRPr="00C8734D">
        <w:rPr>
          <w:rFonts w:ascii="Times New Roman" w:hAnsi="Times New Roman" w:cs="Times New Roman"/>
          <w:i/>
          <w:noProof w:val="0"/>
        </w:rPr>
        <w:t>santri</w:t>
      </w:r>
      <w:proofErr w:type="spellEnd"/>
      <w:r w:rsidRPr="00C8734D">
        <w:rPr>
          <w:rFonts w:ascii="Times New Roman" w:hAnsi="Times New Roman" w:cs="Times New Roman"/>
          <w:noProof w:val="0"/>
        </w:rPr>
        <w:t xml:space="preserve">. The pattern of the teachings of the religious tradition cannot be released at any time in the formation of the character of the </w:t>
      </w:r>
      <w:proofErr w:type="spellStart"/>
      <w:r w:rsidRPr="00C8734D">
        <w:rPr>
          <w:rFonts w:ascii="Times New Roman" w:hAnsi="Times New Roman" w:cs="Times New Roman"/>
          <w:i/>
          <w:noProof w:val="0"/>
        </w:rPr>
        <w:t>santri</w:t>
      </w:r>
      <w:proofErr w:type="spellEnd"/>
      <w:r w:rsidRPr="00C8734D">
        <w:rPr>
          <w:rFonts w:ascii="Times New Roman" w:hAnsi="Times New Roman" w:cs="Times New Roman"/>
          <w:i/>
          <w:noProof w:val="0"/>
        </w:rPr>
        <w:t xml:space="preserve"> </w:t>
      </w:r>
      <w:r w:rsidR="008B6168" w:rsidRPr="00C8734D">
        <w:rPr>
          <w:rFonts w:ascii="Times New Roman" w:hAnsi="Times New Roman" w:cs="Times New Roman"/>
          <w:noProof w:val="0"/>
        </w:rPr>
        <w:t>and also their</w:t>
      </w:r>
      <w:r w:rsidRPr="00C8734D">
        <w:rPr>
          <w:rFonts w:ascii="Times New Roman" w:hAnsi="Times New Roman" w:cs="Times New Roman"/>
          <w:noProof w:val="0"/>
        </w:rPr>
        <w:t xml:space="preserve"> national attitude.</w:t>
      </w:r>
    </w:p>
    <w:p w:rsidR="001B74F2" w:rsidRDefault="008B6168"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noProof w:val="0"/>
          <w:lang w:val="id-ID"/>
        </w:rPr>
        <w:t>As based on</w:t>
      </w:r>
      <w:r w:rsidRPr="00C8734D">
        <w:rPr>
          <w:rFonts w:ascii="Times New Roman" w:hAnsi="Times New Roman" w:cs="Times New Roman"/>
          <w:noProof w:val="0"/>
        </w:rPr>
        <w:t xml:space="preserve"> the statements of the school sitter</w:t>
      </w:r>
      <w:r w:rsidR="004A7879" w:rsidRPr="00C8734D">
        <w:rPr>
          <w:rFonts w:ascii="Times New Roman" w:hAnsi="Times New Roman" w:cs="Times New Roman"/>
          <w:noProof w:val="0"/>
        </w:rPr>
        <w:t xml:space="preserve"> and the</w:t>
      </w:r>
      <w:r w:rsidRPr="00C8734D">
        <w:rPr>
          <w:rFonts w:ascii="Times New Roman" w:hAnsi="Times New Roman" w:cs="Times New Roman"/>
          <w:noProof w:val="0"/>
          <w:lang w:val="id-ID"/>
        </w:rPr>
        <w:t xml:space="preserve"> boards</w:t>
      </w:r>
      <w:r w:rsidR="004A7879" w:rsidRPr="00C8734D">
        <w:rPr>
          <w:rFonts w:ascii="Times New Roman" w:hAnsi="Times New Roman" w:cs="Times New Roman"/>
          <w:noProof w:val="0"/>
        </w:rPr>
        <w:t xml:space="preserve"> of</w:t>
      </w:r>
      <w:r w:rsidR="004A7879" w:rsidRPr="00C8734D">
        <w:rPr>
          <w:rFonts w:ascii="Times New Roman" w:hAnsi="Times New Roman" w:cs="Times New Roman"/>
          <w:i/>
          <w:noProof w:val="0"/>
        </w:rPr>
        <w:t xml:space="preserve"> </w:t>
      </w:r>
      <w:proofErr w:type="spellStart"/>
      <w:r w:rsidR="004A7879" w:rsidRPr="00C8734D">
        <w:rPr>
          <w:rFonts w:ascii="Times New Roman" w:hAnsi="Times New Roman" w:cs="Times New Roman"/>
          <w:i/>
          <w:noProof w:val="0"/>
        </w:rPr>
        <w:t>kyai</w:t>
      </w:r>
      <w:proofErr w:type="spellEnd"/>
      <w:r w:rsidR="004A7879" w:rsidRPr="00C8734D">
        <w:rPr>
          <w:rFonts w:ascii="Times New Roman" w:hAnsi="Times New Roman" w:cs="Times New Roman"/>
          <w:noProof w:val="0"/>
        </w:rPr>
        <w:t xml:space="preserve">, </w:t>
      </w:r>
      <w:r w:rsidRPr="00C8734D">
        <w:rPr>
          <w:rFonts w:ascii="Times New Roman" w:hAnsi="Times New Roman" w:cs="Times New Roman"/>
          <w:noProof w:val="0"/>
          <w:lang w:val="id-ID"/>
        </w:rPr>
        <w:t xml:space="preserve">it says that </w:t>
      </w:r>
      <w:r w:rsidR="004A7879" w:rsidRPr="00C8734D">
        <w:rPr>
          <w:rFonts w:ascii="Times New Roman" w:hAnsi="Times New Roman" w:cs="Times New Roman"/>
          <w:noProof w:val="0"/>
        </w:rPr>
        <w:t xml:space="preserve">if they </w:t>
      </w:r>
      <w:r w:rsidRPr="00C8734D">
        <w:rPr>
          <w:rFonts w:ascii="Times New Roman" w:hAnsi="Times New Roman" w:cs="Times New Roman"/>
          <w:noProof w:val="0"/>
          <w:lang w:val="id-ID"/>
        </w:rPr>
        <w:t>instill the nationalism</w:t>
      </w:r>
      <w:r w:rsidRPr="00C8734D">
        <w:rPr>
          <w:rFonts w:ascii="Times New Roman" w:hAnsi="Times New Roman" w:cs="Times New Roman"/>
          <w:noProof w:val="0"/>
        </w:rPr>
        <w:t xml:space="preserve"> that</w:t>
      </w:r>
      <w:r w:rsidR="004A7879" w:rsidRPr="00C8734D">
        <w:rPr>
          <w:rFonts w:ascii="Times New Roman" w:hAnsi="Times New Roman" w:cs="Times New Roman"/>
          <w:noProof w:val="0"/>
        </w:rPr>
        <w:t xml:space="preserve"> is only limited to the value of Islam </w:t>
      </w:r>
      <w:r w:rsidRPr="00C8734D">
        <w:rPr>
          <w:rFonts w:ascii="Times New Roman" w:hAnsi="Times New Roman" w:cs="Times New Roman"/>
          <w:noProof w:val="0"/>
        </w:rPr>
        <w:t>or</w:t>
      </w:r>
      <w:r w:rsidR="004A7879" w:rsidRPr="00C8734D">
        <w:rPr>
          <w:rFonts w:ascii="Times New Roman" w:hAnsi="Times New Roman" w:cs="Times New Roman"/>
          <w:noProof w:val="0"/>
        </w:rPr>
        <w:t xml:space="preserve"> a sense of nationality</w:t>
      </w:r>
      <w:r w:rsidRPr="00C8734D">
        <w:rPr>
          <w:rFonts w:ascii="Times New Roman" w:hAnsi="Times New Roman" w:cs="Times New Roman"/>
          <w:noProof w:val="0"/>
          <w:lang w:val="id-ID"/>
        </w:rPr>
        <w:t xml:space="preserve"> only</w:t>
      </w:r>
      <w:r w:rsidR="004A7879" w:rsidRPr="00C8734D">
        <w:rPr>
          <w:rFonts w:ascii="Times New Roman" w:hAnsi="Times New Roman" w:cs="Times New Roman"/>
          <w:noProof w:val="0"/>
        </w:rPr>
        <w:t>, it will dry up. Thus</w:t>
      </w:r>
      <w:r w:rsidRPr="00C8734D">
        <w:rPr>
          <w:rFonts w:ascii="Times New Roman" w:hAnsi="Times New Roman" w:cs="Times New Roman"/>
          <w:noProof w:val="0"/>
          <w:lang w:val="id-ID"/>
        </w:rPr>
        <w:t>,</w:t>
      </w:r>
      <w:r w:rsidR="004A7879" w:rsidRPr="00C8734D">
        <w:rPr>
          <w:rFonts w:ascii="Times New Roman" w:hAnsi="Times New Roman" w:cs="Times New Roman"/>
          <w:noProof w:val="0"/>
        </w:rPr>
        <w:t xml:space="preserve"> it is necessary to</w:t>
      </w:r>
      <w:r w:rsidR="00BF3F93" w:rsidRPr="00C8734D">
        <w:rPr>
          <w:rFonts w:ascii="Times New Roman" w:hAnsi="Times New Roman" w:cs="Times New Roman"/>
          <w:noProof w:val="0"/>
        </w:rPr>
        <w:t xml:space="preserve"> have a synergy between the two </w:t>
      </w:r>
      <w:r w:rsidR="004A7879" w:rsidRPr="00C8734D">
        <w:rPr>
          <w:rFonts w:ascii="Times New Roman" w:hAnsi="Times New Roman" w:cs="Times New Roman"/>
          <w:noProof w:val="0"/>
        </w:rPr>
        <w:t>that cannot be separated, that is perhaps the type and pattern that we have developed in this</w:t>
      </w:r>
      <w:r w:rsidR="00BF3F93" w:rsidRPr="00C8734D">
        <w:rPr>
          <w:rFonts w:ascii="Times New Roman" w:hAnsi="Times New Roman" w:cs="Times New Roman"/>
          <w:noProof w:val="0"/>
          <w:lang w:val="id-ID"/>
        </w:rPr>
        <w:t xml:space="preserve"> school</w:t>
      </w:r>
      <w:r w:rsidR="004A7879" w:rsidRPr="00C8734D">
        <w:rPr>
          <w:rFonts w:ascii="Times New Roman" w:hAnsi="Times New Roman" w:cs="Times New Roman"/>
          <w:noProof w:val="0"/>
        </w:rPr>
        <w:t xml:space="preserve"> environment, and this is also the type of </w:t>
      </w:r>
      <w:r w:rsidR="00BF3F93" w:rsidRPr="00C8734D">
        <w:rPr>
          <w:rFonts w:ascii="Times New Roman" w:hAnsi="Times New Roman" w:cs="Times New Roman"/>
          <w:noProof w:val="0"/>
          <w:lang w:val="id-ID"/>
        </w:rPr>
        <w:t>nationalism formation pattern</w:t>
      </w:r>
      <w:r w:rsidR="00BF3F93" w:rsidRPr="00C8734D">
        <w:rPr>
          <w:rFonts w:ascii="Times New Roman" w:hAnsi="Times New Roman" w:cs="Times New Roman"/>
          <w:noProof w:val="0"/>
        </w:rPr>
        <w:t xml:space="preserve"> that is carried out in</w:t>
      </w:r>
      <w:r w:rsidR="004A7879" w:rsidRPr="00C8734D">
        <w:rPr>
          <w:rFonts w:ascii="Times New Roman" w:hAnsi="Times New Roman" w:cs="Times New Roman"/>
          <w:noProof w:val="0"/>
        </w:rPr>
        <w:t xml:space="preserve"> traditional</w:t>
      </w:r>
      <w:r w:rsidR="00BF3F93" w:rsidRPr="00C8734D">
        <w:rPr>
          <w:rFonts w:ascii="Times New Roman" w:hAnsi="Times New Roman" w:cs="Times New Roman"/>
          <w:noProof w:val="0"/>
          <w:lang w:val="id-ID"/>
        </w:rPr>
        <w:t>islamic boarding school</w:t>
      </w:r>
      <w:r w:rsidR="004A7879" w:rsidRPr="00C8734D">
        <w:rPr>
          <w:rFonts w:ascii="Times New Roman" w:hAnsi="Times New Roman" w:cs="Times New Roman"/>
          <w:noProof w:val="0"/>
        </w:rPr>
        <w:t xml:space="preserve"> environments</w:t>
      </w:r>
      <w:r w:rsidR="00BF3F93" w:rsidRPr="00C8734D">
        <w:rPr>
          <w:rFonts w:ascii="Times New Roman" w:hAnsi="Times New Roman" w:cs="Times New Roman"/>
          <w:noProof w:val="0"/>
          <w:lang w:val="id-ID"/>
        </w:rPr>
        <w:t xml:space="preserve"> generally</w:t>
      </w:r>
      <w:r w:rsidR="004A7879" w:rsidRPr="00C8734D">
        <w:rPr>
          <w:rFonts w:ascii="Times New Roman" w:hAnsi="Times New Roman" w:cs="Times New Roman"/>
          <w:noProof w:val="0"/>
        </w:rPr>
        <w:t>.</w:t>
      </w:r>
    </w:p>
    <w:p w:rsidR="001B74F2" w:rsidRDefault="00BF3F93" w:rsidP="001B74F2">
      <w:pPr>
        <w:spacing w:after="0" w:line="240" w:lineRule="auto"/>
        <w:ind w:firstLine="567"/>
        <w:jc w:val="both"/>
        <w:rPr>
          <w:rFonts w:ascii="Times New Roman" w:hAnsi="Times New Roman" w:cs="Times New Roman"/>
          <w:lang w:val="id-ID"/>
        </w:rPr>
      </w:pPr>
      <w:r w:rsidRPr="00C8734D">
        <w:rPr>
          <w:rFonts w:ascii="Times New Roman" w:hAnsi="Times New Roman" w:cs="Times New Roman"/>
          <w:noProof w:val="0"/>
        </w:rPr>
        <w:t xml:space="preserve">If further elaborated, </w:t>
      </w:r>
      <w:proofErr w:type="spellStart"/>
      <w:r w:rsidRPr="00C8734D">
        <w:rPr>
          <w:rFonts w:ascii="Times New Roman" w:hAnsi="Times New Roman" w:cs="Times New Roman"/>
          <w:i/>
          <w:noProof w:val="0"/>
        </w:rPr>
        <w:t>nahdliyin</w:t>
      </w:r>
      <w:proofErr w:type="spellEnd"/>
      <w:r w:rsidRPr="00C8734D">
        <w:rPr>
          <w:rFonts w:ascii="Times New Roman" w:hAnsi="Times New Roman" w:cs="Times New Roman"/>
          <w:i/>
          <w:noProof w:val="0"/>
        </w:rPr>
        <w:t xml:space="preserve"> </w:t>
      </w:r>
      <w:r w:rsidR="004A7879" w:rsidRPr="00C8734D">
        <w:rPr>
          <w:rFonts w:ascii="Times New Roman" w:hAnsi="Times New Roman" w:cs="Times New Roman"/>
          <w:noProof w:val="0"/>
        </w:rPr>
        <w:t>citizens and especially the</w:t>
      </w:r>
      <w:r w:rsidR="004A7879" w:rsidRPr="00C8734D">
        <w:rPr>
          <w:rFonts w:ascii="Times New Roman" w:hAnsi="Times New Roman" w:cs="Times New Roman"/>
          <w:i/>
          <w:noProof w:val="0"/>
        </w:rPr>
        <w:t xml:space="preserve"> </w:t>
      </w:r>
      <w:proofErr w:type="spellStart"/>
      <w:r w:rsidR="004A7879" w:rsidRPr="00C8734D">
        <w:rPr>
          <w:rFonts w:ascii="Times New Roman" w:hAnsi="Times New Roman" w:cs="Times New Roman"/>
          <w:i/>
          <w:noProof w:val="0"/>
        </w:rPr>
        <w:t>santri</w:t>
      </w:r>
      <w:proofErr w:type="spellEnd"/>
      <w:r w:rsidR="004A7879" w:rsidRPr="00C8734D">
        <w:rPr>
          <w:rFonts w:ascii="Times New Roman" w:hAnsi="Times New Roman" w:cs="Times New Roman"/>
          <w:noProof w:val="0"/>
        </w:rPr>
        <w:t xml:space="preserve"> who hold fast to this attitude, if we examine it in an academic context, its essence is an operational approach values that "embody the great </w:t>
      </w:r>
      <w:r w:rsidR="004A7879" w:rsidRPr="00C8734D">
        <w:rPr>
          <w:rFonts w:ascii="Times New Roman" w:hAnsi="Times New Roman" w:cs="Times New Roman"/>
          <w:noProof w:val="0"/>
          <w:szCs w:val="24"/>
        </w:rPr>
        <w:t xml:space="preserve">mission of Islam as </w:t>
      </w:r>
      <w:proofErr w:type="spellStart"/>
      <w:r w:rsidR="004A7879" w:rsidRPr="00C8734D">
        <w:rPr>
          <w:rFonts w:ascii="Times New Roman" w:hAnsi="Times New Roman" w:cs="Times New Roman"/>
          <w:i/>
          <w:noProof w:val="0"/>
          <w:szCs w:val="24"/>
        </w:rPr>
        <w:t>rahmatan</w:t>
      </w:r>
      <w:proofErr w:type="spellEnd"/>
      <w:r w:rsidR="004A7879" w:rsidRPr="00C8734D">
        <w:rPr>
          <w:rFonts w:ascii="Times New Roman" w:hAnsi="Times New Roman" w:cs="Times New Roman"/>
          <w:i/>
          <w:noProof w:val="0"/>
          <w:szCs w:val="24"/>
        </w:rPr>
        <w:t xml:space="preserve"> </w:t>
      </w:r>
      <w:proofErr w:type="spellStart"/>
      <w:r w:rsidR="004A7879" w:rsidRPr="00C8734D">
        <w:rPr>
          <w:rFonts w:ascii="Times New Roman" w:hAnsi="Times New Roman" w:cs="Times New Roman"/>
          <w:i/>
          <w:noProof w:val="0"/>
          <w:szCs w:val="24"/>
        </w:rPr>
        <w:t>lil</w:t>
      </w:r>
      <w:proofErr w:type="spellEnd"/>
      <w:r w:rsidR="004A7879" w:rsidRPr="00C8734D">
        <w:rPr>
          <w:rFonts w:ascii="Times New Roman" w:hAnsi="Times New Roman" w:cs="Times New Roman"/>
          <w:i/>
          <w:noProof w:val="0"/>
          <w:szCs w:val="24"/>
        </w:rPr>
        <w:t xml:space="preserve"> </w:t>
      </w:r>
      <w:proofErr w:type="spellStart"/>
      <w:r w:rsidR="004A7879" w:rsidRPr="00C8734D">
        <w:rPr>
          <w:rFonts w:ascii="Times New Roman" w:hAnsi="Times New Roman" w:cs="Times New Roman"/>
          <w:i/>
          <w:noProof w:val="0"/>
          <w:szCs w:val="24"/>
        </w:rPr>
        <w:t>amin</w:t>
      </w:r>
      <w:proofErr w:type="spellEnd"/>
      <w:r w:rsidR="004A7879" w:rsidRPr="00C8734D">
        <w:rPr>
          <w:rFonts w:ascii="Times New Roman" w:hAnsi="Times New Roman" w:cs="Times New Roman"/>
          <w:i/>
          <w:noProof w:val="0"/>
          <w:szCs w:val="24"/>
        </w:rPr>
        <w:t xml:space="preserve"> </w:t>
      </w:r>
      <w:proofErr w:type="spellStart"/>
      <w:r w:rsidR="004A7879" w:rsidRPr="00C8734D">
        <w:rPr>
          <w:rFonts w:ascii="Times New Roman" w:hAnsi="Times New Roman" w:cs="Times New Roman"/>
          <w:i/>
          <w:noProof w:val="0"/>
          <w:szCs w:val="24"/>
        </w:rPr>
        <w:t>alamin</w:t>
      </w:r>
      <w:proofErr w:type="spellEnd"/>
      <w:r w:rsidR="004A7879" w:rsidRPr="00C8734D">
        <w:rPr>
          <w:rFonts w:ascii="Times New Roman" w:hAnsi="Times New Roman" w:cs="Times New Roman"/>
          <w:i/>
          <w:noProof w:val="0"/>
          <w:szCs w:val="24"/>
        </w:rPr>
        <w:t>.</w:t>
      </w:r>
      <w:r w:rsidRPr="00C8734D">
        <w:rPr>
          <w:rFonts w:ascii="Times New Roman" w:hAnsi="Times New Roman" w:cs="Times New Roman"/>
          <w:i/>
          <w:noProof w:val="0"/>
          <w:szCs w:val="24"/>
          <w:lang w:val="id-ID"/>
        </w:rPr>
        <w:t>”</w:t>
      </w:r>
    </w:p>
    <w:p w:rsidR="004A7879" w:rsidRPr="001B74F2" w:rsidRDefault="004A7879" w:rsidP="001B74F2">
      <w:pPr>
        <w:spacing w:after="0" w:line="240" w:lineRule="auto"/>
        <w:ind w:firstLine="567"/>
        <w:jc w:val="both"/>
        <w:rPr>
          <w:rFonts w:ascii="Times New Roman" w:hAnsi="Times New Roman" w:cs="Times New Roman"/>
        </w:rPr>
      </w:pPr>
      <w:r w:rsidRPr="00C8734D">
        <w:rPr>
          <w:rFonts w:ascii="Times New Roman" w:hAnsi="Times New Roman" w:cs="Times New Roman"/>
          <w:noProof w:val="0"/>
          <w:szCs w:val="24"/>
        </w:rPr>
        <w:lastRenderedPageBreak/>
        <w:t xml:space="preserve">Furthermore, </w:t>
      </w:r>
      <w:r w:rsidR="00BF3F93" w:rsidRPr="00C8734D">
        <w:rPr>
          <w:rFonts w:ascii="Times New Roman" w:hAnsi="Times New Roman" w:cs="Times New Roman"/>
          <w:noProof w:val="0"/>
          <w:szCs w:val="24"/>
          <w:lang w:val="id-ID"/>
        </w:rPr>
        <w:t xml:space="preserve">based on that principle, </w:t>
      </w:r>
      <w:r w:rsidRPr="00C8734D">
        <w:rPr>
          <w:rFonts w:ascii="Times New Roman" w:hAnsi="Times New Roman" w:cs="Times New Roman"/>
          <w:noProof w:val="0"/>
          <w:szCs w:val="24"/>
        </w:rPr>
        <w:t>the Islamic movement was not limited to its own group. On the contrary, the perfection of Islam can be seen because it can embrace all problems t</w:t>
      </w:r>
      <w:r w:rsidR="00BF3F93" w:rsidRPr="00C8734D">
        <w:rPr>
          <w:rFonts w:ascii="Times New Roman" w:hAnsi="Times New Roman" w:cs="Times New Roman"/>
          <w:noProof w:val="0"/>
          <w:szCs w:val="24"/>
        </w:rPr>
        <w:t xml:space="preserve">hat are beyond the limits of </w:t>
      </w:r>
      <w:proofErr w:type="gramStart"/>
      <w:r w:rsidR="00BF3F93" w:rsidRPr="00C8734D">
        <w:rPr>
          <w:rFonts w:ascii="Times New Roman" w:hAnsi="Times New Roman" w:cs="Times New Roman"/>
          <w:noProof w:val="0"/>
          <w:szCs w:val="24"/>
        </w:rPr>
        <w:t>it</w:t>
      </w:r>
      <w:r w:rsidRPr="00C8734D">
        <w:rPr>
          <w:rFonts w:ascii="Times New Roman" w:hAnsi="Times New Roman" w:cs="Times New Roman"/>
          <w:noProof w:val="0"/>
          <w:szCs w:val="24"/>
        </w:rPr>
        <w:t>self</w:t>
      </w:r>
      <w:proofErr w:type="gramEnd"/>
      <w:r w:rsidRPr="00C8734D">
        <w:rPr>
          <w:rFonts w:ascii="Times New Roman" w:hAnsi="Times New Roman" w:cs="Times New Roman"/>
          <w:noProof w:val="0"/>
          <w:szCs w:val="24"/>
        </w:rPr>
        <w:t xml:space="preserve">. The </w:t>
      </w:r>
      <w:r w:rsidR="00BF3F93" w:rsidRPr="00C8734D">
        <w:rPr>
          <w:rFonts w:ascii="Times New Roman" w:hAnsi="Times New Roman" w:cs="Times New Roman"/>
          <w:noProof w:val="0"/>
          <w:szCs w:val="24"/>
          <w:lang w:val="id-ID"/>
        </w:rPr>
        <w:t xml:space="preserve">struggle </w:t>
      </w:r>
      <w:proofErr w:type="gramStart"/>
      <w:r w:rsidR="00BF3F93" w:rsidRPr="00C8734D">
        <w:rPr>
          <w:rFonts w:ascii="Times New Roman" w:hAnsi="Times New Roman" w:cs="Times New Roman"/>
          <w:noProof w:val="0"/>
          <w:szCs w:val="24"/>
        </w:rPr>
        <w:t xml:space="preserve">paradigm </w:t>
      </w:r>
      <w:r w:rsidR="00BF3F93" w:rsidRPr="00C8734D">
        <w:rPr>
          <w:rFonts w:ascii="Times New Roman" w:hAnsi="Times New Roman" w:cs="Times New Roman"/>
          <w:noProof w:val="0"/>
          <w:szCs w:val="24"/>
          <w:lang w:val="id-ID"/>
        </w:rPr>
        <w:t>of</w:t>
      </w:r>
      <w:r w:rsidRPr="00C8734D">
        <w:rPr>
          <w:rFonts w:ascii="Times New Roman" w:hAnsi="Times New Roman" w:cs="Times New Roman"/>
          <w:noProof w:val="0"/>
          <w:szCs w:val="24"/>
        </w:rPr>
        <w:t xml:space="preserve"> Islam for the nation, for society, and for the benefit of all </w:t>
      </w:r>
      <w:r w:rsidR="00BF3F93" w:rsidRPr="00C8734D">
        <w:rPr>
          <w:rFonts w:ascii="Times New Roman" w:hAnsi="Times New Roman" w:cs="Times New Roman"/>
          <w:noProof w:val="0"/>
          <w:szCs w:val="24"/>
          <w:lang w:val="id-ID"/>
        </w:rPr>
        <w:t>human are</w:t>
      </w:r>
      <w:proofErr w:type="gramEnd"/>
      <w:r w:rsidRPr="00C8734D">
        <w:rPr>
          <w:rFonts w:ascii="Times New Roman" w:hAnsi="Times New Roman" w:cs="Times New Roman"/>
          <w:noProof w:val="0"/>
          <w:szCs w:val="24"/>
        </w:rPr>
        <w:t xml:space="preserve"> the greatest modality that c</w:t>
      </w:r>
      <w:r w:rsidR="00BF3F93" w:rsidRPr="00C8734D">
        <w:rPr>
          <w:rFonts w:ascii="Times New Roman" w:hAnsi="Times New Roman" w:cs="Times New Roman"/>
          <w:noProof w:val="0"/>
          <w:szCs w:val="24"/>
        </w:rPr>
        <w:t xml:space="preserve">an be used to solve problems" </w:t>
      </w:r>
      <w:r w:rsidRPr="00C8734D">
        <w:rPr>
          <w:rFonts w:ascii="Times New Roman" w:hAnsi="Times New Roman" w:cs="Times New Roman"/>
          <w:noProof w:val="0"/>
          <w:szCs w:val="24"/>
        </w:rPr>
        <w:t>(</w:t>
      </w:r>
      <w:proofErr w:type="spellStart"/>
      <w:r w:rsidRPr="00C8734D">
        <w:rPr>
          <w:rFonts w:ascii="Times New Roman" w:hAnsi="Times New Roman" w:cs="Times New Roman"/>
          <w:noProof w:val="0"/>
          <w:szCs w:val="24"/>
        </w:rPr>
        <w:t>As’ad</w:t>
      </w:r>
      <w:proofErr w:type="spellEnd"/>
      <w:r w:rsidRPr="00C8734D">
        <w:rPr>
          <w:rFonts w:ascii="Times New Roman" w:hAnsi="Times New Roman" w:cs="Times New Roman"/>
          <w:noProof w:val="0"/>
          <w:szCs w:val="24"/>
        </w:rPr>
        <w:t xml:space="preserve"> Said Ali in </w:t>
      </w:r>
      <w:proofErr w:type="spellStart"/>
      <w:r w:rsidRPr="00C8734D">
        <w:rPr>
          <w:rFonts w:ascii="Times New Roman" w:hAnsi="Times New Roman" w:cs="Times New Roman"/>
          <w:noProof w:val="0"/>
          <w:szCs w:val="24"/>
        </w:rPr>
        <w:t>Purwono</w:t>
      </w:r>
      <w:proofErr w:type="spellEnd"/>
      <w:r w:rsidRPr="00C8734D">
        <w:rPr>
          <w:rFonts w:ascii="Times New Roman" w:hAnsi="Times New Roman" w:cs="Times New Roman"/>
          <w:noProof w:val="0"/>
          <w:szCs w:val="24"/>
        </w:rPr>
        <w:t>, 2013, p. 6)</w:t>
      </w:r>
    </w:p>
    <w:p w:rsidR="00DC39FF" w:rsidRPr="00C8734D" w:rsidRDefault="00BF3F93" w:rsidP="00C8734D">
      <w:pPr>
        <w:spacing w:after="0" w:line="240" w:lineRule="auto"/>
        <w:ind w:firstLine="567"/>
        <w:jc w:val="both"/>
        <w:rPr>
          <w:rFonts w:ascii="Times New Roman" w:hAnsi="Times New Roman" w:cs="Times New Roman"/>
          <w:noProof w:val="0"/>
          <w:szCs w:val="24"/>
          <w:lang w:val="id-ID"/>
        </w:rPr>
      </w:pPr>
      <w:proofErr w:type="gramStart"/>
      <w:r w:rsidRPr="00C8734D">
        <w:rPr>
          <w:rFonts w:ascii="Times New Roman" w:hAnsi="Times New Roman" w:cs="Times New Roman"/>
          <w:noProof w:val="0"/>
          <w:szCs w:val="24"/>
        </w:rPr>
        <w:t>Based on that</w:t>
      </w:r>
      <w:r w:rsidR="004A7879" w:rsidRPr="00C8734D">
        <w:rPr>
          <w:rFonts w:ascii="Times New Roman" w:hAnsi="Times New Roman" w:cs="Times New Roman"/>
          <w:noProof w:val="0"/>
          <w:szCs w:val="24"/>
        </w:rPr>
        <w:t xml:space="preserve"> statement, the fact that the traditionalist NU</w:t>
      </w:r>
      <w:r w:rsidR="0085797B" w:rsidRPr="00C8734D">
        <w:rPr>
          <w:rFonts w:ascii="Times New Roman" w:hAnsi="Times New Roman" w:cs="Times New Roman"/>
          <w:noProof w:val="0"/>
          <w:szCs w:val="24"/>
          <w:lang w:val="id-ID"/>
        </w:rPr>
        <w:t xml:space="preserve"> and Indonesian I</w:t>
      </w:r>
      <w:r w:rsidRPr="00C8734D">
        <w:rPr>
          <w:rFonts w:ascii="Times New Roman" w:hAnsi="Times New Roman" w:cs="Times New Roman"/>
          <w:noProof w:val="0"/>
          <w:szCs w:val="24"/>
          <w:lang w:val="id-ID"/>
        </w:rPr>
        <w:t>slamic boarding school</w:t>
      </w:r>
      <w:r w:rsidR="004A7879" w:rsidRPr="00C8734D">
        <w:rPr>
          <w:rFonts w:ascii="Times New Roman" w:hAnsi="Times New Roman" w:cs="Times New Roman"/>
          <w:noProof w:val="0"/>
          <w:szCs w:val="24"/>
        </w:rPr>
        <w:t xml:space="preserve"> are two</w:t>
      </w:r>
      <w:r w:rsidR="0085797B" w:rsidRPr="00C8734D">
        <w:rPr>
          <w:rFonts w:ascii="Times New Roman" w:hAnsi="Times New Roman" w:cs="Times New Roman"/>
          <w:noProof w:val="0"/>
          <w:szCs w:val="24"/>
        </w:rPr>
        <w:t xml:space="preserve"> entities that always </w:t>
      </w:r>
      <w:proofErr w:type="spellStart"/>
      <w:r w:rsidR="0085797B" w:rsidRPr="00C8734D">
        <w:rPr>
          <w:rFonts w:ascii="Times New Roman" w:hAnsi="Times New Roman" w:cs="Times New Roman"/>
          <w:noProof w:val="0"/>
          <w:szCs w:val="24"/>
        </w:rPr>
        <w:t>intersec</w:t>
      </w:r>
      <w:proofErr w:type="spellEnd"/>
      <w:r w:rsidR="0085797B" w:rsidRPr="00C8734D">
        <w:rPr>
          <w:rFonts w:ascii="Times New Roman" w:hAnsi="Times New Roman" w:cs="Times New Roman"/>
          <w:noProof w:val="0"/>
          <w:szCs w:val="24"/>
          <w:lang w:val="id-ID"/>
        </w:rPr>
        <w:t>t</w:t>
      </w:r>
      <w:r w:rsidR="004A7879" w:rsidRPr="00C8734D">
        <w:rPr>
          <w:rFonts w:ascii="Times New Roman" w:hAnsi="Times New Roman" w:cs="Times New Roman"/>
          <w:noProof w:val="0"/>
          <w:szCs w:val="24"/>
        </w:rPr>
        <w:t>.</w:t>
      </w:r>
      <w:proofErr w:type="gramEnd"/>
      <w:r w:rsidR="004A7879" w:rsidRPr="00C8734D">
        <w:rPr>
          <w:rFonts w:ascii="Times New Roman" w:hAnsi="Times New Roman" w:cs="Times New Roman"/>
          <w:noProof w:val="0"/>
          <w:szCs w:val="24"/>
        </w:rPr>
        <w:t xml:space="preserve"> That "based on </w:t>
      </w:r>
      <w:proofErr w:type="spellStart"/>
      <w:r w:rsidR="004A7879" w:rsidRPr="00C8734D">
        <w:rPr>
          <w:rFonts w:ascii="Times New Roman" w:hAnsi="Times New Roman" w:cs="Times New Roman"/>
          <w:i/>
          <w:noProof w:val="0"/>
          <w:szCs w:val="24"/>
        </w:rPr>
        <w:t>Aswaja's</w:t>
      </w:r>
      <w:proofErr w:type="spellEnd"/>
      <w:r w:rsidR="004A7879" w:rsidRPr="00C8734D">
        <w:rPr>
          <w:rFonts w:ascii="Times New Roman" w:hAnsi="Times New Roman" w:cs="Times New Roman"/>
          <w:noProof w:val="0"/>
          <w:szCs w:val="24"/>
        </w:rPr>
        <w:t xml:space="preserve"> teachings, NU succeeded in developing a religious thought which was packaged within the framework of a nation state" (</w:t>
      </w:r>
      <w:proofErr w:type="spellStart"/>
      <w:r w:rsidR="004A7879" w:rsidRPr="00C8734D">
        <w:rPr>
          <w:rFonts w:ascii="Times New Roman" w:hAnsi="Times New Roman" w:cs="Times New Roman"/>
          <w:noProof w:val="0"/>
          <w:szCs w:val="24"/>
        </w:rPr>
        <w:t>Rochmat</w:t>
      </w:r>
      <w:proofErr w:type="spellEnd"/>
      <w:r w:rsidR="004A7879" w:rsidRPr="00C8734D">
        <w:rPr>
          <w:rFonts w:ascii="Times New Roman" w:hAnsi="Times New Roman" w:cs="Times New Roman"/>
          <w:noProof w:val="0"/>
          <w:szCs w:val="24"/>
        </w:rPr>
        <w:t>, 2006)</w:t>
      </w:r>
      <w:r w:rsidR="0085797B" w:rsidRPr="00C8734D">
        <w:rPr>
          <w:rFonts w:ascii="Times New Roman" w:hAnsi="Times New Roman" w:cs="Times New Roman"/>
          <w:noProof w:val="0"/>
          <w:szCs w:val="24"/>
          <w:lang w:val="id-ID"/>
        </w:rPr>
        <w:t>.</w:t>
      </w:r>
    </w:p>
    <w:p w:rsidR="004A7879" w:rsidRPr="00C8734D" w:rsidRDefault="0085797B" w:rsidP="00C8734D">
      <w:pPr>
        <w:spacing w:after="0" w:line="240" w:lineRule="auto"/>
        <w:ind w:firstLine="567"/>
        <w:jc w:val="both"/>
        <w:rPr>
          <w:rFonts w:ascii="Times New Roman" w:hAnsi="Times New Roman" w:cs="Times New Roman"/>
          <w:noProof w:val="0"/>
          <w:szCs w:val="24"/>
        </w:rPr>
      </w:pPr>
      <w:r w:rsidRPr="00C8734D">
        <w:rPr>
          <w:rFonts w:ascii="Times New Roman" w:hAnsi="Times New Roman" w:cs="Times New Roman"/>
          <w:noProof w:val="0"/>
          <w:szCs w:val="24"/>
        </w:rPr>
        <w:t xml:space="preserve">Therefore, </w:t>
      </w:r>
      <w:r w:rsidR="004A7879" w:rsidRPr="00C8734D">
        <w:rPr>
          <w:rFonts w:ascii="Times New Roman" w:hAnsi="Times New Roman" w:cs="Times New Roman"/>
          <w:noProof w:val="0"/>
          <w:szCs w:val="24"/>
        </w:rPr>
        <w:t>the life of nation and state is the realization of the universality of Islam which will be a means for efforts to prosper th</w:t>
      </w:r>
      <w:r w:rsidRPr="00C8734D">
        <w:rPr>
          <w:rFonts w:ascii="Times New Roman" w:hAnsi="Times New Roman" w:cs="Times New Roman"/>
          <w:noProof w:val="0"/>
          <w:szCs w:val="24"/>
        </w:rPr>
        <w:t>e earth of God and carry out his</w:t>
      </w:r>
      <w:r w:rsidR="004A7879" w:rsidRPr="00C8734D">
        <w:rPr>
          <w:rFonts w:ascii="Times New Roman" w:hAnsi="Times New Roman" w:cs="Times New Roman"/>
          <w:noProof w:val="0"/>
          <w:szCs w:val="24"/>
        </w:rPr>
        <w:t xml:space="preserve"> mandate</w:t>
      </w:r>
      <w:r w:rsidRPr="00C8734D">
        <w:rPr>
          <w:rFonts w:ascii="Times New Roman" w:hAnsi="Times New Roman" w:cs="Times New Roman"/>
          <w:noProof w:val="0"/>
          <w:szCs w:val="24"/>
          <w:lang w:val="id-ID"/>
        </w:rPr>
        <w:t>s that</w:t>
      </w:r>
      <w:r w:rsidR="004A7879" w:rsidRPr="00C8734D">
        <w:rPr>
          <w:rFonts w:ascii="Times New Roman" w:hAnsi="Times New Roman" w:cs="Times New Roman"/>
          <w:noProof w:val="0"/>
          <w:szCs w:val="24"/>
        </w:rPr>
        <w:t xml:space="preserve"> in line </w:t>
      </w:r>
      <w:r w:rsidRPr="00C8734D">
        <w:rPr>
          <w:rFonts w:ascii="Times New Roman" w:hAnsi="Times New Roman" w:cs="Times New Roman"/>
          <w:noProof w:val="0"/>
          <w:szCs w:val="24"/>
        </w:rPr>
        <w:t>with the nature or culture of the</w:t>
      </w:r>
      <w:r w:rsidR="004A7879" w:rsidRPr="00C8734D">
        <w:rPr>
          <w:rFonts w:ascii="Times New Roman" w:hAnsi="Times New Roman" w:cs="Times New Roman"/>
          <w:noProof w:val="0"/>
          <w:szCs w:val="24"/>
        </w:rPr>
        <w:t xml:space="preserve"> nation and region. For </w:t>
      </w:r>
      <w:r w:rsidR="00EB7E67" w:rsidRPr="00C8734D">
        <w:rPr>
          <w:rFonts w:ascii="Times New Roman" w:hAnsi="Times New Roman" w:cs="Times New Roman"/>
          <w:noProof w:val="0"/>
          <w:szCs w:val="24"/>
          <w:lang w:val="id-ID"/>
        </w:rPr>
        <w:t xml:space="preserve">the </w:t>
      </w:r>
      <w:r w:rsidR="004A7879" w:rsidRPr="00C8734D">
        <w:rPr>
          <w:rFonts w:ascii="Times New Roman" w:hAnsi="Times New Roman" w:cs="Times New Roman"/>
          <w:noProof w:val="0"/>
          <w:szCs w:val="24"/>
        </w:rPr>
        <w:t>traditionalist</w:t>
      </w:r>
      <w:r w:rsidR="00EB7E67" w:rsidRPr="00C8734D">
        <w:rPr>
          <w:rFonts w:ascii="Times New Roman" w:hAnsi="Times New Roman" w:cs="Times New Roman"/>
          <w:noProof w:val="0"/>
          <w:szCs w:val="24"/>
          <w:lang w:val="id-ID"/>
        </w:rPr>
        <w:t>s</w:t>
      </w:r>
      <w:r w:rsidR="004A7879" w:rsidRPr="00C8734D">
        <w:rPr>
          <w:rFonts w:ascii="Times New Roman" w:hAnsi="Times New Roman" w:cs="Times New Roman"/>
          <w:noProof w:val="0"/>
          <w:szCs w:val="24"/>
        </w:rPr>
        <w:t xml:space="preserve"> "there is no reason for a Muslim not to become a nationalist.</w:t>
      </w:r>
      <w:r w:rsidR="00EB7E67" w:rsidRPr="00C8734D">
        <w:rPr>
          <w:rFonts w:ascii="Times New Roman" w:hAnsi="Times New Roman" w:cs="Times New Roman"/>
          <w:noProof w:val="0"/>
          <w:szCs w:val="24"/>
          <w:lang w:val="id-ID"/>
        </w:rPr>
        <w:t xml:space="preserve"> The</w:t>
      </w:r>
      <w:r w:rsidR="00EB7E67" w:rsidRPr="00C8734D">
        <w:rPr>
          <w:rFonts w:ascii="Times New Roman" w:hAnsi="Times New Roman" w:cs="Times New Roman"/>
          <w:noProof w:val="0"/>
          <w:szCs w:val="24"/>
        </w:rPr>
        <w:t xml:space="preserve"> t</w:t>
      </w:r>
      <w:r w:rsidR="004A7879" w:rsidRPr="00C8734D">
        <w:rPr>
          <w:rFonts w:ascii="Times New Roman" w:hAnsi="Times New Roman" w:cs="Times New Roman"/>
          <w:noProof w:val="0"/>
          <w:szCs w:val="24"/>
        </w:rPr>
        <w:t xml:space="preserve">rue Muslims are </w:t>
      </w:r>
      <w:r w:rsidR="00EB7E67" w:rsidRPr="00C8734D">
        <w:rPr>
          <w:rFonts w:ascii="Times New Roman" w:hAnsi="Times New Roman" w:cs="Times New Roman"/>
          <w:noProof w:val="0"/>
          <w:szCs w:val="24"/>
          <w:lang w:val="id-ID"/>
        </w:rPr>
        <w:t xml:space="preserve">the </w:t>
      </w:r>
      <w:r w:rsidR="004A7879" w:rsidRPr="00C8734D">
        <w:rPr>
          <w:rFonts w:ascii="Times New Roman" w:hAnsi="Times New Roman" w:cs="Times New Roman"/>
          <w:noProof w:val="0"/>
          <w:szCs w:val="24"/>
        </w:rPr>
        <w:t>true nationalists because Islam and national awareness are not contradictory. Even by fostering nationalism, it means that we have embodied a spa</w:t>
      </w:r>
      <w:r w:rsidR="00EB7E67" w:rsidRPr="00C8734D">
        <w:rPr>
          <w:rFonts w:ascii="Times New Roman" w:hAnsi="Times New Roman" w:cs="Times New Roman"/>
          <w:noProof w:val="0"/>
          <w:szCs w:val="24"/>
        </w:rPr>
        <w:t>ce of good religious expression</w:t>
      </w:r>
      <w:r w:rsidR="004A7879" w:rsidRPr="00C8734D">
        <w:rPr>
          <w:rFonts w:ascii="Times New Roman" w:hAnsi="Times New Roman" w:cs="Times New Roman"/>
          <w:noProof w:val="0"/>
          <w:szCs w:val="24"/>
        </w:rPr>
        <w:t>"</w:t>
      </w:r>
      <w:r w:rsidR="00EB7E67" w:rsidRPr="00C8734D">
        <w:rPr>
          <w:rFonts w:ascii="Times New Roman" w:hAnsi="Times New Roman" w:cs="Times New Roman"/>
          <w:noProof w:val="0"/>
          <w:szCs w:val="24"/>
          <w:lang w:val="id-ID"/>
        </w:rPr>
        <w:t xml:space="preserve"> (</w:t>
      </w:r>
      <w:proofErr w:type="spellStart"/>
      <w:r w:rsidR="00EB7E67" w:rsidRPr="00C8734D">
        <w:rPr>
          <w:rFonts w:ascii="Times New Roman" w:hAnsi="Times New Roman" w:cs="Times New Roman"/>
          <w:noProof w:val="0"/>
          <w:szCs w:val="24"/>
        </w:rPr>
        <w:t>Amin</w:t>
      </w:r>
      <w:proofErr w:type="spellEnd"/>
      <w:r w:rsidR="00EB7E67" w:rsidRPr="00C8734D">
        <w:rPr>
          <w:rFonts w:ascii="Times New Roman" w:hAnsi="Times New Roman" w:cs="Times New Roman"/>
          <w:noProof w:val="0"/>
          <w:szCs w:val="24"/>
        </w:rPr>
        <w:t xml:space="preserve">, </w:t>
      </w:r>
      <w:r w:rsidR="004A7879" w:rsidRPr="00C8734D">
        <w:rPr>
          <w:rFonts w:ascii="Times New Roman" w:hAnsi="Times New Roman" w:cs="Times New Roman"/>
          <w:noProof w:val="0"/>
          <w:szCs w:val="24"/>
        </w:rPr>
        <w:t>2012).</w:t>
      </w:r>
    </w:p>
    <w:p w:rsidR="00956979" w:rsidRDefault="004A7879" w:rsidP="00956979">
      <w:pPr>
        <w:spacing w:after="0" w:line="240" w:lineRule="auto"/>
        <w:jc w:val="both"/>
        <w:rPr>
          <w:rFonts w:ascii="Times New Roman" w:hAnsi="Times New Roman" w:cs="Times New Roman"/>
          <w:noProof w:val="0"/>
          <w:szCs w:val="24"/>
          <w:lang w:val="id-ID"/>
        </w:rPr>
      </w:pPr>
      <w:r w:rsidRPr="00C8734D">
        <w:rPr>
          <w:rFonts w:ascii="Times New Roman" w:hAnsi="Times New Roman" w:cs="Times New Roman"/>
          <w:noProof w:val="0"/>
          <w:szCs w:val="24"/>
        </w:rPr>
        <w:tab/>
        <w:t>Re</w:t>
      </w:r>
      <w:r w:rsidR="00EB7E67" w:rsidRPr="00C8734D">
        <w:rPr>
          <w:rFonts w:ascii="Times New Roman" w:hAnsi="Times New Roman" w:cs="Times New Roman"/>
          <w:noProof w:val="0"/>
          <w:szCs w:val="24"/>
        </w:rPr>
        <w:t>lating to a special pattern in build</w:t>
      </w:r>
      <w:r w:rsidRPr="00C8734D">
        <w:rPr>
          <w:rFonts w:ascii="Times New Roman" w:hAnsi="Times New Roman" w:cs="Times New Roman"/>
          <w:noProof w:val="0"/>
          <w:szCs w:val="24"/>
        </w:rPr>
        <w:t xml:space="preserve">ing nationalism and a sense of love for the </w:t>
      </w:r>
      <w:r w:rsidR="00EB7E67" w:rsidRPr="00C8734D">
        <w:rPr>
          <w:rFonts w:ascii="Times New Roman" w:hAnsi="Times New Roman" w:cs="Times New Roman"/>
          <w:noProof w:val="0"/>
          <w:szCs w:val="24"/>
          <w:lang w:val="id-ID"/>
        </w:rPr>
        <w:t>nation is</w:t>
      </w:r>
      <w:r w:rsidRPr="00C8734D">
        <w:rPr>
          <w:rFonts w:ascii="Times New Roman" w:hAnsi="Times New Roman" w:cs="Times New Roman"/>
          <w:noProof w:val="0"/>
          <w:szCs w:val="24"/>
        </w:rPr>
        <w:t xml:space="preserve"> carried out in Islamic boarding schools, still according to the </w:t>
      </w:r>
      <w:r w:rsidR="00EB7E67" w:rsidRPr="00C8734D">
        <w:rPr>
          <w:rFonts w:ascii="Times New Roman" w:hAnsi="Times New Roman" w:cs="Times New Roman"/>
          <w:noProof w:val="0"/>
          <w:szCs w:val="24"/>
          <w:lang w:val="id-ID"/>
        </w:rPr>
        <w:t>school sitter statements</w:t>
      </w:r>
      <w:r w:rsidRPr="00C8734D">
        <w:rPr>
          <w:rFonts w:ascii="Times New Roman" w:hAnsi="Times New Roman" w:cs="Times New Roman"/>
          <w:noProof w:val="0"/>
          <w:szCs w:val="24"/>
        </w:rPr>
        <w:t>, the board</w:t>
      </w:r>
      <w:r w:rsidR="00EB7E67" w:rsidRPr="00C8734D">
        <w:rPr>
          <w:rFonts w:ascii="Times New Roman" w:hAnsi="Times New Roman" w:cs="Times New Roman"/>
          <w:noProof w:val="0"/>
          <w:szCs w:val="24"/>
          <w:lang w:val="id-ID"/>
        </w:rPr>
        <w:t>s</w:t>
      </w:r>
      <w:r w:rsidRPr="00C8734D">
        <w:rPr>
          <w:rFonts w:ascii="Times New Roman" w:hAnsi="Times New Roman" w:cs="Times New Roman"/>
          <w:noProof w:val="0"/>
          <w:szCs w:val="24"/>
        </w:rPr>
        <w:t xml:space="preserve"> of </w:t>
      </w:r>
      <w:r w:rsidR="00EB7E67" w:rsidRPr="00C8734D">
        <w:rPr>
          <w:rFonts w:ascii="Times New Roman" w:hAnsi="Times New Roman" w:cs="Times New Roman"/>
          <w:i/>
          <w:noProof w:val="0"/>
          <w:szCs w:val="24"/>
          <w:lang w:val="id-ID"/>
        </w:rPr>
        <w:t>Kyai</w:t>
      </w:r>
      <w:r w:rsidRPr="00C8734D">
        <w:rPr>
          <w:rFonts w:ascii="Times New Roman" w:hAnsi="Times New Roman" w:cs="Times New Roman"/>
          <w:noProof w:val="0"/>
          <w:szCs w:val="24"/>
        </w:rPr>
        <w:t xml:space="preserve"> and </w:t>
      </w:r>
      <w:r w:rsidR="00EB7E67" w:rsidRPr="00C8734D">
        <w:rPr>
          <w:rFonts w:ascii="Times New Roman" w:hAnsi="Times New Roman" w:cs="Times New Roman"/>
          <w:noProof w:val="0"/>
          <w:szCs w:val="24"/>
          <w:lang w:val="id-ID"/>
        </w:rPr>
        <w:t xml:space="preserve">Am </w:t>
      </w:r>
      <w:r w:rsidR="00EB7E67" w:rsidRPr="00C8734D">
        <w:rPr>
          <w:rFonts w:ascii="Times New Roman" w:hAnsi="Times New Roman" w:cs="Times New Roman"/>
          <w:noProof w:val="0"/>
          <w:szCs w:val="24"/>
        </w:rPr>
        <w:t xml:space="preserve">administrators, that </w:t>
      </w:r>
      <w:r w:rsidR="00EB7E67" w:rsidRPr="00C8734D">
        <w:rPr>
          <w:rFonts w:ascii="Times New Roman" w:hAnsi="Times New Roman" w:cs="Times New Roman"/>
          <w:noProof w:val="0"/>
          <w:szCs w:val="24"/>
          <w:lang w:val="id-ID"/>
        </w:rPr>
        <w:t>t</w:t>
      </w:r>
      <w:r w:rsidRPr="00C8734D">
        <w:rPr>
          <w:rFonts w:ascii="Times New Roman" w:hAnsi="Times New Roman" w:cs="Times New Roman"/>
          <w:noProof w:val="0"/>
          <w:szCs w:val="24"/>
        </w:rPr>
        <w:t xml:space="preserve">here is no guidance or special doctrine based on special reference qualifications such as politics and society towards </w:t>
      </w:r>
      <w:proofErr w:type="spellStart"/>
      <w:r w:rsidRPr="00C8734D">
        <w:rPr>
          <w:rFonts w:ascii="Times New Roman" w:hAnsi="Times New Roman" w:cs="Times New Roman"/>
          <w:i/>
          <w:noProof w:val="0"/>
          <w:szCs w:val="24"/>
        </w:rPr>
        <w:t>santri</w:t>
      </w:r>
      <w:proofErr w:type="spellEnd"/>
      <w:r w:rsidRPr="00C8734D">
        <w:rPr>
          <w:rFonts w:ascii="Times New Roman" w:hAnsi="Times New Roman" w:cs="Times New Roman"/>
          <w:noProof w:val="0"/>
          <w:szCs w:val="24"/>
        </w:rPr>
        <w:t xml:space="preserve">, for example, perhaps the study of the Al </w:t>
      </w:r>
      <w:proofErr w:type="spellStart"/>
      <w:r w:rsidRPr="00C8734D">
        <w:rPr>
          <w:rFonts w:ascii="Times New Roman" w:hAnsi="Times New Roman" w:cs="Times New Roman"/>
          <w:noProof w:val="0"/>
          <w:szCs w:val="24"/>
        </w:rPr>
        <w:t>Ahkamuh</w:t>
      </w:r>
      <w:proofErr w:type="spellEnd"/>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Sulthoniyah</w:t>
      </w:r>
      <w:proofErr w:type="spellEnd"/>
      <w:r w:rsidRPr="00C8734D">
        <w:rPr>
          <w:rFonts w:ascii="Times New Roman" w:hAnsi="Times New Roman" w:cs="Times New Roman"/>
          <w:noProof w:val="0"/>
          <w:szCs w:val="24"/>
        </w:rPr>
        <w:t xml:space="preserve"> book by Imam </w:t>
      </w:r>
      <w:proofErr w:type="spellStart"/>
      <w:r w:rsidRPr="00C8734D">
        <w:rPr>
          <w:rFonts w:ascii="Times New Roman" w:hAnsi="Times New Roman" w:cs="Times New Roman"/>
          <w:noProof w:val="0"/>
          <w:szCs w:val="24"/>
        </w:rPr>
        <w:t>Mawardi</w:t>
      </w:r>
      <w:proofErr w:type="spellEnd"/>
      <w:r w:rsidRPr="00C8734D">
        <w:rPr>
          <w:rFonts w:ascii="Times New Roman" w:hAnsi="Times New Roman" w:cs="Times New Roman"/>
          <w:noProof w:val="0"/>
          <w:szCs w:val="24"/>
        </w:rPr>
        <w:t>.</w:t>
      </w:r>
    </w:p>
    <w:p w:rsidR="00956979" w:rsidRDefault="004A7879"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For the Al-</w:t>
      </w:r>
      <w:proofErr w:type="spellStart"/>
      <w:r w:rsidRPr="00C8734D">
        <w:rPr>
          <w:rFonts w:ascii="Times New Roman" w:hAnsi="Times New Roman" w:cs="Times New Roman"/>
          <w:noProof w:val="0"/>
          <w:szCs w:val="24"/>
        </w:rPr>
        <w:t>Hikamussalafiyah</w:t>
      </w:r>
      <w:proofErr w:type="spellEnd"/>
      <w:r w:rsidRPr="00C8734D">
        <w:rPr>
          <w:rFonts w:ascii="Times New Roman" w:hAnsi="Times New Roman" w:cs="Times New Roman"/>
          <w:noProof w:val="0"/>
          <w:szCs w:val="24"/>
        </w:rPr>
        <w:t xml:space="preserve"> Islamic boarding school itself, there is no special study of the political and social books. Maybe we can find the study in other </w:t>
      </w:r>
      <w:r w:rsidR="00483D80" w:rsidRPr="00C8734D">
        <w:rPr>
          <w:rFonts w:ascii="Times New Roman" w:hAnsi="Times New Roman" w:cs="Times New Roman"/>
          <w:noProof w:val="0"/>
          <w:szCs w:val="24"/>
          <w:lang w:val="id-ID"/>
        </w:rPr>
        <w:t>Islamic boarding school</w:t>
      </w:r>
      <w:r w:rsidRPr="00C8734D">
        <w:rPr>
          <w:rFonts w:ascii="Times New Roman" w:hAnsi="Times New Roman" w:cs="Times New Roman"/>
          <w:noProof w:val="0"/>
          <w:szCs w:val="24"/>
        </w:rPr>
        <w:t>, but not here.</w:t>
      </w:r>
    </w:p>
    <w:p w:rsidR="00956979" w:rsidRDefault="004A7879"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Generally</w:t>
      </w:r>
      <w:r w:rsidR="00483D80" w:rsidRPr="00C8734D">
        <w:rPr>
          <w:rFonts w:ascii="Times New Roman" w:hAnsi="Times New Roman" w:cs="Times New Roman"/>
          <w:noProof w:val="0"/>
          <w:szCs w:val="24"/>
          <w:lang w:val="id-ID"/>
        </w:rPr>
        <w:t>,</w:t>
      </w:r>
      <w:r w:rsidRPr="00C8734D">
        <w:rPr>
          <w:rFonts w:ascii="Times New Roman" w:hAnsi="Times New Roman" w:cs="Times New Roman"/>
          <w:noProof w:val="0"/>
          <w:szCs w:val="24"/>
        </w:rPr>
        <w:t xml:space="preserve"> the recitation and study conducted in this </w:t>
      </w:r>
      <w:r w:rsidR="00483D80" w:rsidRPr="00C8734D">
        <w:rPr>
          <w:rFonts w:ascii="Times New Roman" w:hAnsi="Times New Roman" w:cs="Times New Roman"/>
          <w:noProof w:val="0"/>
          <w:szCs w:val="24"/>
          <w:lang w:val="id-ID"/>
        </w:rPr>
        <w:t>school</w:t>
      </w:r>
      <w:r w:rsidRPr="00C8734D">
        <w:rPr>
          <w:rFonts w:ascii="Times New Roman" w:hAnsi="Times New Roman" w:cs="Times New Roman"/>
          <w:noProof w:val="0"/>
          <w:szCs w:val="24"/>
        </w:rPr>
        <w:t xml:space="preserve"> emphasizes more on </w:t>
      </w:r>
      <w:proofErr w:type="spellStart"/>
      <w:r w:rsidRPr="00C8734D">
        <w:rPr>
          <w:rFonts w:ascii="Times New Roman" w:hAnsi="Times New Roman" w:cs="Times New Roman"/>
          <w:i/>
          <w:noProof w:val="0"/>
          <w:szCs w:val="24"/>
        </w:rPr>
        <w:t>tauhid</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fiqh</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tassawuf</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nahwu</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sorof</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tajwid</w:t>
      </w:r>
      <w:proofErr w:type="spellEnd"/>
      <w:r w:rsidRPr="00C8734D">
        <w:rPr>
          <w:rFonts w:ascii="Times New Roman" w:hAnsi="Times New Roman" w:cs="Times New Roman"/>
          <w:noProof w:val="0"/>
          <w:szCs w:val="24"/>
        </w:rPr>
        <w:t xml:space="preserve"> and </w:t>
      </w:r>
      <w:proofErr w:type="spellStart"/>
      <w:r w:rsidRPr="00C8734D">
        <w:rPr>
          <w:rFonts w:ascii="Times New Roman" w:hAnsi="Times New Roman" w:cs="Times New Roman"/>
          <w:i/>
          <w:noProof w:val="0"/>
          <w:szCs w:val="24"/>
        </w:rPr>
        <w:t>hadith</w:t>
      </w:r>
      <w:proofErr w:type="spellEnd"/>
      <w:r w:rsidR="00483D80" w:rsidRPr="00C8734D">
        <w:rPr>
          <w:rFonts w:ascii="Times New Roman" w:hAnsi="Times New Roman" w:cs="Times New Roman"/>
          <w:noProof w:val="0"/>
          <w:szCs w:val="24"/>
        </w:rPr>
        <w:t xml:space="preserve"> in general. However, there is </w:t>
      </w:r>
      <w:r w:rsidR="00483D80" w:rsidRPr="00C8734D">
        <w:rPr>
          <w:rFonts w:ascii="Times New Roman" w:hAnsi="Times New Roman" w:cs="Times New Roman"/>
          <w:noProof w:val="0"/>
          <w:szCs w:val="24"/>
          <w:lang w:val="id-ID"/>
        </w:rPr>
        <w:t>one thing</w:t>
      </w:r>
      <w:r w:rsidRPr="00C8734D">
        <w:rPr>
          <w:rFonts w:ascii="Times New Roman" w:hAnsi="Times New Roman" w:cs="Times New Roman"/>
          <w:noProof w:val="0"/>
          <w:szCs w:val="24"/>
        </w:rPr>
        <w:t xml:space="preserve"> that we must also observe that character building and </w:t>
      </w:r>
      <w:r w:rsidR="00483D80" w:rsidRPr="00C8734D">
        <w:rPr>
          <w:rFonts w:ascii="Times New Roman" w:hAnsi="Times New Roman" w:cs="Times New Roman"/>
          <w:noProof w:val="0"/>
          <w:szCs w:val="24"/>
          <w:lang w:val="id-ID"/>
        </w:rPr>
        <w:t>nationalism</w:t>
      </w:r>
      <w:r w:rsidRPr="00C8734D">
        <w:rPr>
          <w:rFonts w:ascii="Times New Roman" w:hAnsi="Times New Roman" w:cs="Times New Roman"/>
          <w:noProof w:val="0"/>
          <w:szCs w:val="24"/>
        </w:rPr>
        <w:t xml:space="preserve"> in Islamic boarding schools in the scope of the con</w:t>
      </w:r>
      <w:r w:rsidR="00483D80" w:rsidRPr="00C8734D">
        <w:rPr>
          <w:rFonts w:ascii="Times New Roman" w:hAnsi="Times New Roman" w:cs="Times New Roman"/>
          <w:noProof w:val="0"/>
          <w:szCs w:val="24"/>
        </w:rPr>
        <w:t xml:space="preserve">tent of the material are there, </w:t>
      </w:r>
      <w:r w:rsidR="00483D80" w:rsidRPr="00C8734D">
        <w:rPr>
          <w:rFonts w:ascii="Times New Roman" w:hAnsi="Times New Roman" w:cs="Times New Roman"/>
          <w:noProof w:val="0"/>
          <w:szCs w:val="24"/>
          <w:lang w:val="id-ID"/>
        </w:rPr>
        <w:t>r</w:t>
      </w:r>
      <w:proofErr w:type="spellStart"/>
      <w:r w:rsidRPr="00C8734D">
        <w:rPr>
          <w:rFonts w:ascii="Times New Roman" w:hAnsi="Times New Roman" w:cs="Times New Roman"/>
          <w:noProof w:val="0"/>
          <w:szCs w:val="24"/>
        </w:rPr>
        <w:t>egardless</w:t>
      </w:r>
      <w:proofErr w:type="spellEnd"/>
      <w:r w:rsidRPr="00C8734D">
        <w:rPr>
          <w:rFonts w:ascii="Times New Roman" w:hAnsi="Times New Roman" w:cs="Times New Roman"/>
          <w:noProof w:val="0"/>
          <w:szCs w:val="24"/>
        </w:rPr>
        <w:t xml:space="preserve"> of the content of the material concerning </w:t>
      </w:r>
      <w:r w:rsidR="00483D80" w:rsidRPr="00C8734D">
        <w:rPr>
          <w:rFonts w:ascii="Times New Roman" w:hAnsi="Times New Roman" w:cs="Times New Roman"/>
          <w:noProof w:val="0"/>
          <w:szCs w:val="24"/>
          <w:lang w:val="id-ID"/>
        </w:rPr>
        <w:t xml:space="preserve">nationalities </w:t>
      </w:r>
      <w:r w:rsidR="00483D80" w:rsidRPr="00C8734D">
        <w:rPr>
          <w:rFonts w:ascii="Times New Roman" w:hAnsi="Times New Roman" w:cs="Times New Roman"/>
          <w:noProof w:val="0"/>
          <w:szCs w:val="24"/>
          <w:lang w:val="id-ID"/>
        </w:rPr>
        <w:lastRenderedPageBreak/>
        <w:t>explicitely or not</w:t>
      </w:r>
      <w:r w:rsidRPr="00C8734D">
        <w:rPr>
          <w:rFonts w:ascii="Times New Roman" w:hAnsi="Times New Roman" w:cs="Times New Roman"/>
          <w:noProof w:val="0"/>
          <w:szCs w:val="24"/>
        </w:rPr>
        <w:t xml:space="preserve">. </w:t>
      </w:r>
      <w:r w:rsidR="00483D80" w:rsidRPr="00C8734D">
        <w:rPr>
          <w:rFonts w:ascii="Times New Roman" w:hAnsi="Times New Roman" w:cs="Times New Roman"/>
          <w:noProof w:val="0"/>
          <w:szCs w:val="24"/>
          <w:lang w:val="id-ID"/>
        </w:rPr>
        <w:t xml:space="preserve">The </w:t>
      </w:r>
      <w:r w:rsidR="00483D80" w:rsidRPr="00C8734D">
        <w:rPr>
          <w:rFonts w:ascii="Times New Roman" w:hAnsi="Times New Roman" w:cs="Times New Roman"/>
          <w:noProof w:val="0"/>
          <w:szCs w:val="24"/>
        </w:rPr>
        <w:t>c</w:t>
      </w:r>
      <w:r w:rsidRPr="00C8734D">
        <w:rPr>
          <w:rFonts w:ascii="Times New Roman" w:hAnsi="Times New Roman" w:cs="Times New Roman"/>
          <w:noProof w:val="0"/>
          <w:szCs w:val="24"/>
        </w:rPr>
        <w:t xml:space="preserve">harismatic and </w:t>
      </w:r>
      <w:r w:rsidR="00483D80" w:rsidRPr="00C8734D">
        <w:rPr>
          <w:rFonts w:ascii="Times New Roman" w:hAnsi="Times New Roman" w:cs="Times New Roman"/>
          <w:noProof w:val="0"/>
          <w:szCs w:val="24"/>
          <w:lang w:val="id-ID"/>
        </w:rPr>
        <w:t xml:space="preserve">knowldge of the </w:t>
      </w:r>
      <w:r w:rsidR="00483D80" w:rsidRPr="00C8734D">
        <w:rPr>
          <w:rFonts w:ascii="Times New Roman" w:hAnsi="Times New Roman" w:cs="Times New Roman"/>
          <w:i/>
          <w:noProof w:val="0"/>
          <w:szCs w:val="24"/>
          <w:lang w:val="id-ID"/>
        </w:rPr>
        <w:t>kyai</w:t>
      </w:r>
      <w:r w:rsidRPr="00C8734D">
        <w:rPr>
          <w:rFonts w:ascii="Times New Roman" w:hAnsi="Times New Roman" w:cs="Times New Roman"/>
          <w:noProof w:val="0"/>
          <w:szCs w:val="24"/>
        </w:rPr>
        <w:t xml:space="preserve"> in the end </w:t>
      </w:r>
      <w:r w:rsidR="00483D80" w:rsidRPr="00C8734D">
        <w:rPr>
          <w:rFonts w:ascii="Times New Roman" w:hAnsi="Times New Roman" w:cs="Times New Roman"/>
          <w:noProof w:val="0"/>
          <w:szCs w:val="24"/>
        </w:rPr>
        <w:t>are able to give role models</w:t>
      </w:r>
      <w:r w:rsidRPr="00C8734D">
        <w:rPr>
          <w:rFonts w:ascii="Times New Roman" w:hAnsi="Times New Roman" w:cs="Times New Roman"/>
          <w:noProof w:val="0"/>
          <w:szCs w:val="24"/>
        </w:rPr>
        <w:t xml:space="preserve"> so that they are able to provide a sample of examples in the </w:t>
      </w:r>
      <w:r w:rsidR="00483D80" w:rsidRPr="00C8734D">
        <w:rPr>
          <w:rFonts w:ascii="Times New Roman" w:hAnsi="Times New Roman" w:cs="Times New Roman"/>
          <w:noProof w:val="0"/>
          <w:szCs w:val="24"/>
          <w:lang w:val="id-ID"/>
        </w:rPr>
        <w:t>daily</w:t>
      </w:r>
      <w:r w:rsidRPr="00C8734D">
        <w:rPr>
          <w:rFonts w:ascii="Times New Roman" w:hAnsi="Times New Roman" w:cs="Times New Roman"/>
          <w:noProof w:val="0"/>
          <w:szCs w:val="24"/>
        </w:rPr>
        <w:t xml:space="preserve"> life and also in the context of national life.</w:t>
      </w:r>
    </w:p>
    <w:p w:rsidR="004A7879" w:rsidRPr="00C8734D" w:rsidRDefault="00483D80" w:rsidP="00956979">
      <w:pPr>
        <w:spacing w:after="0" w:line="240" w:lineRule="auto"/>
        <w:ind w:firstLine="567"/>
        <w:jc w:val="both"/>
        <w:rPr>
          <w:rFonts w:ascii="Times New Roman" w:hAnsi="Times New Roman" w:cs="Times New Roman"/>
          <w:noProof w:val="0"/>
          <w:szCs w:val="24"/>
        </w:rPr>
      </w:pPr>
      <w:r w:rsidRPr="00C8734D">
        <w:rPr>
          <w:rFonts w:ascii="Times New Roman" w:hAnsi="Times New Roman" w:cs="Times New Roman"/>
          <w:noProof w:val="0"/>
          <w:szCs w:val="24"/>
        </w:rPr>
        <w:t xml:space="preserve">Regarding the reference </w:t>
      </w:r>
      <w:r w:rsidRPr="00C8734D">
        <w:rPr>
          <w:rFonts w:ascii="Times New Roman" w:hAnsi="Times New Roman" w:cs="Times New Roman"/>
          <w:noProof w:val="0"/>
          <w:szCs w:val="24"/>
          <w:lang w:val="id-ID"/>
        </w:rPr>
        <w:t>of</w:t>
      </w:r>
      <w:r w:rsidR="004A7879" w:rsidRPr="00C8734D">
        <w:rPr>
          <w:rFonts w:ascii="Times New Roman" w:hAnsi="Times New Roman" w:cs="Times New Roman"/>
          <w:noProof w:val="0"/>
          <w:szCs w:val="24"/>
        </w:rPr>
        <w:t xml:space="preserve"> the material and the yellow books that were taught were inseparable from the teachings of Islam </w:t>
      </w:r>
      <w:proofErr w:type="spellStart"/>
      <w:r w:rsidR="004A7879" w:rsidRPr="00C8734D">
        <w:rPr>
          <w:rFonts w:ascii="Times New Roman" w:hAnsi="Times New Roman" w:cs="Times New Roman"/>
          <w:i/>
          <w:noProof w:val="0"/>
          <w:szCs w:val="24"/>
        </w:rPr>
        <w:t>ahlussunnah</w:t>
      </w:r>
      <w:proofErr w:type="spellEnd"/>
      <w:r w:rsidR="004A7879" w:rsidRPr="00C8734D">
        <w:rPr>
          <w:rFonts w:ascii="Times New Roman" w:hAnsi="Times New Roman" w:cs="Times New Roman"/>
          <w:i/>
          <w:noProof w:val="0"/>
          <w:szCs w:val="24"/>
        </w:rPr>
        <w:t xml:space="preserve"> </w:t>
      </w:r>
      <w:proofErr w:type="spellStart"/>
      <w:r w:rsidR="004A7879" w:rsidRPr="00C8734D">
        <w:rPr>
          <w:rFonts w:ascii="Times New Roman" w:hAnsi="Times New Roman" w:cs="Times New Roman"/>
          <w:i/>
          <w:noProof w:val="0"/>
          <w:szCs w:val="24"/>
        </w:rPr>
        <w:t>wal</w:t>
      </w:r>
      <w:proofErr w:type="spellEnd"/>
      <w:r w:rsidR="004A7879" w:rsidRPr="00C8734D">
        <w:rPr>
          <w:rFonts w:ascii="Times New Roman" w:hAnsi="Times New Roman" w:cs="Times New Roman"/>
          <w:i/>
          <w:noProof w:val="0"/>
          <w:szCs w:val="24"/>
        </w:rPr>
        <w:t xml:space="preserve"> </w:t>
      </w:r>
      <w:proofErr w:type="spellStart"/>
      <w:r w:rsidR="004A7879" w:rsidRPr="00C8734D">
        <w:rPr>
          <w:rFonts w:ascii="Times New Roman" w:hAnsi="Times New Roman" w:cs="Times New Roman"/>
          <w:i/>
          <w:noProof w:val="0"/>
          <w:szCs w:val="24"/>
        </w:rPr>
        <w:t>jamaah</w:t>
      </w:r>
      <w:proofErr w:type="spellEnd"/>
      <w:r w:rsidR="004A7879" w:rsidRPr="00C8734D">
        <w:rPr>
          <w:rFonts w:ascii="Times New Roman" w:hAnsi="Times New Roman" w:cs="Times New Roman"/>
          <w:noProof w:val="0"/>
          <w:szCs w:val="24"/>
        </w:rPr>
        <w:t>, while the material given at the Al-</w:t>
      </w:r>
      <w:proofErr w:type="spellStart"/>
      <w:r w:rsidR="004A7879" w:rsidRPr="00C8734D">
        <w:rPr>
          <w:rFonts w:ascii="Times New Roman" w:hAnsi="Times New Roman" w:cs="Times New Roman"/>
          <w:noProof w:val="0"/>
          <w:szCs w:val="24"/>
        </w:rPr>
        <w:t>Hikamussalafiyah</w:t>
      </w:r>
      <w:proofErr w:type="spellEnd"/>
      <w:r w:rsidR="004A7879" w:rsidRPr="00C8734D">
        <w:rPr>
          <w:rFonts w:ascii="Times New Roman" w:hAnsi="Times New Roman" w:cs="Times New Roman"/>
          <w:noProof w:val="0"/>
          <w:szCs w:val="24"/>
        </w:rPr>
        <w:t xml:space="preserve"> boarding school was divided based on the level of education and the length of time studying in the </w:t>
      </w:r>
      <w:r w:rsidRPr="00C8734D">
        <w:rPr>
          <w:rFonts w:ascii="Times New Roman" w:hAnsi="Times New Roman" w:cs="Times New Roman"/>
          <w:noProof w:val="0"/>
          <w:szCs w:val="24"/>
          <w:lang w:val="id-ID"/>
        </w:rPr>
        <w:t>school</w:t>
      </w:r>
      <w:r w:rsidR="004A7879" w:rsidRPr="00C8734D">
        <w:rPr>
          <w:rFonts w:ascii="Times New Roman" w:hAnsi="Times New Roman" w:cs="Times New Roman"/>
          <w:noProof w:val="0"/>
          <w:szCs w:val="24"/>
        </w:rPr>
        <w:t xml:space="preserve">, </w:t>
      </w:r>
      <w:r w:rsidR="00D57247" w:rsidRPr="00C8734D">
        <w:rPr>
          <w:rFonts w:ascii="Times New Roman" w:hAnsi="Times New Roman" w:cs="Times New Roman"/>
          <w:noProof w:val="0"/>
          <w:szCs w:val="24"/>
          <w:lang w:val="id-ID"/>
        </w:rPr>
        <w:t>such as</w:t>
      </w:r>
      <w:r w:rsidR="004A7879" w:rsidRPr="00C8734D">
        <w:rPr>
          <w:rFonts w:ascii="Times New Roman" w:hAnsi="Times New Roman" w:cs="Times New Roman"/>
          <w:noProof w:val="0"/>
          <w:szCs w:val="24"/>
        </w:rPr>
        <w:t>:</w:t>
      </w:r>
    </w:p>
    <w:p w:rsidR="004A7879" w:rsidRPr="00473FD1" w:rsidRDefault="004A7879" w:rsidP="00C8734D">
      <w:pPr>
        <w:pStyle w:val="ListParagraph"/>
        <w:numPr>
          <w:ilvl w:val="0"/>
          <w:numId w:val="2"/>
        </w:numPr>
        <w:spacing w:after="0" w:line="240" w:lineRule="auto"/>
        <w:ind w:left="284" w:hanging="284"/>
        <w:rPr>
          <w:rFonts w:ascii="Times New Roman" w:hAnsi="Times New Roman" w:cs="Times New Roman"/>
          <w:noProof w:val="0"/>
          <w:szCs w:val="24"/>
          <w:lang w:val="id-ID"/>
        </w:rPr>
      </w:pPr>
      <w:r w:rsidRPr="00473FD1">
        <w:rPr>
          <w:rFonts w:ascii="Times New Roman" w:hAnsi="Times New Roman" w:cs="Times New Roman"/>
          <w:noProof w:val="0"/>
          <w:szCs w:val="24"/>
          <w:lang w:val="id-ID"/>
        </w:rPr>
        <w:t>Ibtida (Level I)</w:t>
      </w:r>
    </w:p>
    <w:p w:rsidR="004A7879" w:rsidRPr="00473FD1" w:rsidRDefault="00D57247" w:rsidP="00473FD1">
      <w:pPr>
        <w:spacing w:after="0" w:line="240" w:lineRule="auto"/>
        <w:ind w:firstLine="720"/>
        <w:jc w:val="both"/>
        <w:rPr>
          <w:rFonts w:ascii="Times New Roman" w:hAnsi="Times New Roman" w:cs="Times New Roman"/>
          <w:noProof w:val="0"/>
          <w:szCs w:val="24"/>
          <w:lang w:val="id-ID"/>
        </w:rPr>
      </w:pPr>
      <w:r w:rsidRPr="00473FD1">
        <w:rPr>
          <w:rFonts w:ascii="Times New Roman" w:hAnsi="Times New Roman" w:cs="Times New Roman"/>
          <w:noProof w:val="0"/>
          <w:szCs w:val="24"/>
          <w:lang w:val="id-ID"/>
        </w:rPr>
        <w:t xml:space="preserve">Materials: </w:t>
      </w:r>
      <w:r w:rsidR="004A7879" w:rsidRPr="00473FD1">
        <w:rPr>
          <w:rFonts w:ascii="Times New Roman" w:hAnsi="Times New Roman" w:cs="Times New Roman"/>
          <w:noProof w:val="0"/>
          <w:szCs w:val="24"/>
          <w:lang w:val="id-ID"/>
        </w:rPr>
        <w:t>Al-Qur'an / Iqra / Kibar material, Ahlaq Lil Banin / Banat, Durusul Fiqhiyah, Tajan, Safinah, Jurumiyah, Amtsilaty and others</w:t>
      </w:r>
      <w:r w:rsidRPr="00473FD1">
        <w:rPr>
          <w:rFonts w:ascii="Times New Roman" w:hAnsi="Times New Roman" w:cs="Times New Roman"/>
          <w:noProof w:val="0"/>
          <w:szCs w:val="24"/>
          <w:lang w:val="id-ID"/>
        </w:rPr>
        <w:t>.</w:t>
      </w:r>
      <w:r w:rsidR="00473FD1" w:rsidRPr="00473FD1">
        <w:rPr>
          <w:rFonts w:ascii="Times New Roman" w:hAnsi="Times New Roman" w:cs="Times New Roman"/>
          <w:noProof w:val="0"/>
          <w:szCs w:val="24"/>
          <w:lang w:val="id-ID"/>
        </w:rPr>
        <w:t xml:space="preserve"> </w:t>
      </w:r>
      <w:r w:rsidR="004A7879" w:rsidRPr="00473FD1">
        <w:rPr>
          <w:rFonts w:ascii="Times New Roman" w:hAnsi="Times New Roman" w:cs="Times New Roman"/>
          <w:noProof w:val="0"/>
          <w:szCs w:val="24"/>
          <w:lang w:val="id-ID"/>
        </w:rPr>
        <w:t>Memorization</w:t>
      </w:r>
      <w:r w:rsidRPr="00473FD1">
        <w:rPr>
          <w:rFonts w:ascii="Times New Roman" w:hAnsi="Times New Roman" w:cs="Times New Roman"/>
          <w:noProof w:val="0"/>
          <w:szCs w:val="24"/>
          <w:lang w:val="id-ID"/>
        </w:rPr>
        <w:t>s</w:t>
      </w:r>
      <w:r w:rsidR="004A7879" w:rsidRPr="00473FD1">
        <w:rPr>
          <w:rFonts w:ascii="Times New Roman" w:hAnsi="Times New Roman" w:cs="Times New Roman"/>
          <w:noProof w:val="0"/>
          <w:szCs w:val="24"/>
          <w:lang w:val="id-ID"/>
        </w:rPr>
        <w:t>: Poetry of Aqoidul Iman, Nadhom Aq</w:t>
      </w:r>
      <w:r w:rsidR="00030963" w:rsidRPr="00473FD1">
        <w:rPr>
          <w:rFonts w:ascii="Times New Roman" w:hAnsi="Times New Roman" w:cs="Times New Roman"/>
          <w:noProof w:val="0"/>
          <w:szCs w:val="24"/>
          <w:lang w:val="id-ID"/>
        </w:rPr>
        <w:t>oidul Ima, Raketek, Juzz Amma.</w:t>
      </w:r>
    </w:p>
    <w:p w:rsidR="00030963" w:rsidRPr="00473FD1" w:rsidRDefault="00030963" w:rsidP="00C8734D">
      <w:pPr>
        <w:pStyle w:val="ListParagraph"/>
        <w:numPr>
          <w:ilvl w:val="0"/>
          <w:numId w:val="2"/>
        </w:numPr>
        <w:spacing w:after="0" w:line="240" w:lineRule="auto"/>
        <w:ind w:left="284" w:hanging="284"/>
        <w:rPr>
          <w:rFonts w:ascii="Times New Roman" w:hAnsi="Times New Roman" w:cs="Times New Roman"/>
          <w:noProof w:val="0"/>
          <w:szCs w:val="24"/>
          <w:lang w:val="id-ID"/>
        </w:rPr>
      </w:pPr>
      <w:r w:rsidRPr="00473FD1">
        <w:rPr>
          <w:rFonts w:ascii="Times New Roman" w:hAnsi="Times New Roman" w:cs="Times New Roman"/>
          <w:noProof w:val="0"/>
          <w:szCs w:val="24"/>
          <w:lang w:val="id-ID"/>
        </w:rPr>
        <w:t>Mutawasith (Levels II and III)</w:t>
      </w:r>
    </w:p>
    <w:p w:rsidR="00030963" w:rsidRPr="00473FD1" w:rsidRDefault="00030963" w:rsidP="00C8734D">
      <w:pPr>
        <w:spacing w:after="0" w:line="240" w:lineRule="auto"/>
        <w:ind w:firstLine="567"/>
        <w:jc w:val="both"/>
        <w:rPr>
          <w:rFonts w:ascii="Times New Roman" w:hAnsi="Times New Roman" w:cs="Times New Roman"/>
          <w:noProof w:val="0"/>
          <w:szCs w:val="24"/>
          <w:lang w:val="id-ID"/>
        </w:rPr>
      </w:pPr>
      <w:r w:rsidRPr="00473FD1">
        <w:rPr>
          <w:rFonts w:ascii="Times New Roman" w:hAnsi="Times New Roman" w:cs="Times New Roman"/>
          <w:noProof w:val="0"/>
          <w:szCs w:val="24"/>
          <w:lang w:val="id-ID"/>
        </w:rPr>
        <w:t>Tijan, Kifayui Awam, Safinah, Taqrib, Riyadul Badi'ah, Sulam Taufiq, Jurumiyah, Mutammimah Imrithi, Juzz Amma II and others.</w:t>
      </w:r>
    </w:p>
    <w:p w:rsidR="00720BB0" w:rsidRPr="00473FD1" w:rsidRDefault="00720BB0" w:rsidP="00C8734D">
      <w:pPr>
        <w:pStyle w:val="ListParagraph"/>
        <w:numPr>
          <w:ilvl w:val="0"/>
          <w:numId w:val="2"/>
        </w:numPr>
        <w:spacing w:after="0" w:line="240" w:lineRule="auto"/>
        <w:ind w:left="284" w:hanging="284"/>
        <w:rPr>
          <w:rFonts w:ascii="Times New Roman" w:hAnsi="Times New Roman" w:cs="Times New Roman"/>
          <w:noProof w:val="0"/>
          <w:szCs w:val="24"/>
          <w:lang w:val="id-ID"/>
        </w:rPr>
      </w:pPr>
      <w:r w:rsidRPr="00473FD1">
        <w:rPr>
          <w:rFonts w:ascii="Times New Roman" w:hAnsi="Times New Roman" w:cs="Times New Roman"/>
          <w:noProof w:val="0"/>
          <w:szCs w:val="24"/>
          <w:lang w:val="id-ID"/>
        </w:rPr>
        <w:t>Ali (Level IV and above)</w:t>
      </w:r>
    </w:p>
    <w:p w:rsidR="00720BB0" w:rsidRPr="00473FD1" w:rsidRDefault="00720BB0" w:rsidP="00C8734D">
      <w:pPr>
        <w:spacing w:after="0" w:line="240" w:lineRule="auto"/>
        <w:ind w:firstLine="567"/>
        <w:jc w:val="both"/>
        <w:rPr>
          <w:rFonts w:ascii="Times New Roman" w:hAnsi="Times New Roman" w:cs="Times New Roman"/>
          <w:noProof w:val="0"/>
          <w:szCs w:val="24"/>
          <w:lang w:val="id-ID"/>
        </w:rPr>
      </w:pPr>
      <w:r w:rsidRPr="00473FD1">
        <w:rPr>
          <w:rFonts w:ascii="Times New Roman" w:hAnsi="Times New Roman" w:cs="Times New Roman"/>
          <w:noProof w:val="0"/>
          <w:szCs w:val="24"/>
          <w:lang w:val="id-ID"/>
        </w:rPr>
        <w:t>Fathul Qarib, Fathul Mu'in, Fathul Wahab, Samarqondi, Muktashor Syafi, Sulam Munaroq, Iqna, Riyadush Sholihin, Ihya Ulumiddin, Alfiyah and others.</w:t>
      </w:r>
    </w:p>
    <w:p w:rsidR="00DC39FF" w:rsidRPr="00C8734D" w:rsidRDefault="00720BB0" w:rsidP="00C8734D">
      <w:pPr>
        <w:spacing w:after="0" w:line="240" w:lineRule="auto"/>
        <w:ind w:firstLine="567"/>
        <w:jc w:val="both"/>
        <w:rPr>
          <w:rFonts w:ascii="Times New Roman" w:hAnsi="Times New Roman" w:cs="Times New Roman"/>
          <w:noProof w:val="0"/>
          <w:szCs w:val="24"/>
        </w:rPr>
      </w:pPr>
      <w:r w:rsidRPr="00C8734D">
        <w:rPr>
          <w:rFonts w:ascii="Times New Roman" w:hAnsi="Times New Roman" w:cs="Times New Roman"/>
          <w:noProof w:val="0"/>
          <w:szCs w:val="24"/>
        </w:rPr>
        <w:tab/>
      </w:r>
      <w:proofErr w:type="gramStart"/>
      <w:r w:rsidRPr="00C8734D">
        <w:rPr>
          <w:rFonts w:ascii="Times New Roman" w:hAnsi="Times New Roman" w:cs="Times New Roman"/>
          <w:noProof w:val="0"/>
          <w:szCs w:val="24"/>
        </w:rPr>
        <w:t>In addition, based on the interpretation of the results of fu</w:t>
      </w:r>
      <w:r w:rsidR="00D57247" w:rsidRPr="00C8734D">
        <w:rPr>
          <w:rFonts w:ascii="Times New Roman" w:hAnsi="Times New Roman" w:cs="Times New Roman"/>
          <w:noProof w:val="0"/>
          <w:szCs w:val="24"/>
        </w:rPr>
        <w:t xml:space="preserve">rther studies and </w:t>
      </w:r>
      <w:r w:rsidR="00D57247" w:rsidRPr="00C8734D">
        <w:rPr>
          <w:rFonts w:ascii="Times New Roman" w:hAnsi="Times New Roman" w:cs="Times New Roman"/>
          <w:noProof w:val="0"/>
          <w:szCs w:val="24"/>
          <w:lang w:val="id-ID"/>
        </w:rPr>
        <w:t xml:space="preserve">the </w:t>
      </w:r>
      <w:r w:rsidR="00D57247" w:rsidRPr="00C8734D">
        <w:rPr>
          <w:rFonts w:ascii="Times New Roman" w:hAnsi="Times New Roman" w:cs="Times New Roman"/>
          <w:noProof w:val="0"/>
          <w:szCs w:val="24"/>
        </w:rPr>
        <w:t xml:space="preserve">participants </w:t>
      </w:r>
      <w:r w:rsidRPr="00C8734D">
        <w:rPr>
          <w:rFonts w:ascii="Times New Roman" w:hAnsi="Times New Roman" w:cs="Times New Roman"/>
          <w:noProof w:val="0"/>
          <w:szCs w:val="24"/>
        </w:rPr>
        <w:t>in observations in the field.</w:t>
      </w:r>
      <w:proofErr w:type="gramEnd"/>
      <w:r w:rsidRPr="00C8734D">
        <w:rPr>
          <w:rFonts w:ascii="Times New Roman" w:hAnsi="Times New Roman" w:cs="Times New Roman"/>
          <w:noProof w:val="0"/>
          <w:szCs w:val="24"/>
        </w:rPr>
        <w:t xml:space="preserve"> A </w:t>
      </w:r>
      <w:proofErr w:type="spellStart"/>
      <w:r w:rsidRPr="00C8734D">
        <w:rPr>
          <w:rFonts w:ascii="Times New Roman" w:hAnsi="Times New Roman" w:cs="Times New Roman"/>
          <w:i/>
          <w:noProof w:val="0"/>
          <w:szCs w:val="24"/>
        </w:rPr>
        <w:t>santri</w:t>
      </w:r>
      <w:proofErr w:type="spellEnd"/>
      <w:r w:rsidR="00D57247" w:rsidRPr="00C8734D">
        <w:rPr>
          <w:rFonts w:ascii="Times New Roman" w:hAnsi="Times New Roman" w:cs="Times New Roman"/>
          <w:noProof w:val="0"/>
          <w:szCs w:val="24"/>
        </w:rPr>
        <w:t xml:space="preserve"> automatically notice</w:t>
      </w:r>
      <w:r w:rsidRPr="00C8734D">
        <w:rPr>
          <w:rFonts w:ascii="Times New Roman" w:hAnsi="Times New Roman" w:cs="Times New Roman"/>
          <w:noProof w:val="0"/>
          <w:szCs w:val="24"/>
        </w:rPr>
        <w:t xml:space="preserve"> the example given by a </w:t>
      </w:r>
      <w:proofErr w:type="spellStart"/>
      <w:r w:rsidRPr="00C8734D">
        <w:rPr>
          <w:rFonts w:ascii="Times New Roman" w:hAnsi="Times New Roman" w:cs="Times New Roman"/>
          <w:i/>
          <w:noProof w:val="0"/>
          <w:szCs w:val="24"/>
        </w:rPr>
        <w:t>kyai</w:t>
      </w:r>
      <w:proofErr w:type="spellEnd"/>
      <w:r w:rsidRPr="00C8734D">
        <w:rPr>
          <w:rFonts w:ascii="Times New Roman" w:hAnsi="Times New Roman" w:cs="Times New Roman"/>
          <w:i/>
          <w:noProof w:val="0"/>
          <w:szCs w:val="24"/>
        </w:rPr>
        <w:t xml:space="preserve"> </w:t>
      </w:r>
      <w:r w:rsidR="00D57247" w:rsidRPr="00C8734D">
        <w:rPr>
          <w:rFonts w:ascii="Times New Roman" w:hAnsi="Times New Roman" w:cs="Times New Roman"/>
          <w:noProof w:val="0"/>
          <w:szCs w:val="24"/>
        </w:rPr>
        <w:t>regarding the importance of nationalism</w:t>
      </w:r>
      <w:r w:rsidRPr="00C8734D">
        <w:rPr>
          <w:rFonts w:ascii="Times New Roman" w:hAnsi="Times New Roman" w:cs="Times New Roman"/>
          <w:noProof w:val="0"/>
          <w:szCs w:val="24"/>
        </w:rPr>
        <w:t xml:space="preserve"> and the importance of maintaining unity, </w:t>
      </w:r>
      <w:r w:rsidR="00D57247" w:rsidRPr="00C8734D">
        <w:rPr>
          <w:rFonts w:ascii="Times New Roman" w:hAnsi="Times New Roman" w:cs="Times New Roman"/>
          <w:noProof w:val="0"/>
          <w:szCs w:val="24"/>
          <w:lang w:val="id-ID"/>
        </w:rPr>
        <w:t xml:space="preserve">then, </w:t>
      </w:r>
      <w:r w:rsidRPr="00C8734D">
        <w:rPr>
          <w:rFonts w:ascii="Times New Roman" w:hAnsi="Times New Roman" w:cs="Times New Roman"/>
          <w:noProof w:val="0"/>
          <w:szCs w:val="24"/>
        </w:rPr>
        <w:t>his national</w:t>
      </w:r>
      <w:r w:rsidR="00D57247" w:rsidRPr="00C8734D">
        <w:rPr>
          <w:rFonts w:ascii="Times New Roman" w:hAnsi="Times New Roman" w:cs="Times New Roman"/>
          <w:noProof w:val="0"/>
          <w:szCs w:val="24"/>
          <w:lang w:val="id-ID"/>
        </w:rPr>
        <w:t>ism</w:t>
      </w:r>
      <w:r w:rsidR="00D57247" w:rsidRPr="00C8734D">
        <w:rPr>
          <w:rFonts w:ascii="Times New Roman" w:hAnsi="Times New Roman" w:cs="Times New Roman"/>
          <w:noProof w:val="0"/>
          <w:szCs w:val="24"/>
        </w:rPr>
        <w:t xml:space="preserve"> will grow by itself</w:t>
      </w:r>
      <w:r w:rsidRPr="00C8734D">
        <w:rPr>
          <w:rFonts w:ascii="Times New Roman" w:hAnsi="Times New Roman" w:cs="Times New Roman"/>
          <w:noProof w:val="0"/>
          <w:szCs w:val="24"/>
        </w:rPr>
        <w:t xml:space="preserve"> because </w:t>
      </w:r>
      <w:r w:rsidR="00D57247" w:rsidRPr="00C8734D">
        <w:rPr>
          <w:rFonts w:ascii="Times New Roman" w:hAnsi="Times New Roman" w:cs="Times New Roman"/>
          <w:noProof w:val="0"/>
          <w:szCs w:val="24"/>
        </w:rPr>
        <w:t xml:space="preserve">of his devotion to what his </w:t>
      </w:r>
      <w:proofErr w:type="spellStart"/>
      <w:r w:rsidR="00D57247" w:rsidRPr="00C8734D">
        <w:rPr>
          <w:rFonts w:ascii="Times New Roman" w:hAnsi="Times New Roman" w:cs="Times New Roman"/>
          <w:i/>
          <w:noProof w:val="0"/>
          <w:szCs w:val="24"/>
        </w:rPr>
        <w:t>kya</w:t>
      </w:r>
      <w:r w:rsidRPr="00C8734D">
        <w:rPr>
          <w:rFonts w:ascii="Times New Roman" w:hAnsi="Times New Roman" w:cs="Times New Roman"/>
          <w:i/>
          <w:noProof w:val="0"/>
          <w:szCs w:val="24"/>
        </w:rPr>
        <w:t>i</w:t>
      </w:r>
      <w:proofErr w:type="spellEnd"/>
      <w:r w:rsidRPr="00C8734D">
        <w:rPr>
          <w:rFonts w:ascii="Times New Roman" w:hAnsi="Times New Roman" w:cs="Times New Roman"/>
          <w:noProof w:val="0"/>
          <w:szCs w:val="24"/>
        </w:rPr>
        <w:t xml:space="preserve"> has done and exemplified. That may be at least a unique tradition in boarding schools, where</w:t>
      </w:r>
      <w:r w:rsidR="009633BD" w:rsidRPr="00C8734D">
        <w:rPr>
          <w:rFonts w:ascii="Times New Roman" w:hAnsi="Times New Roman" w:cs="Times New Roman"/>
          <w:noProof w:val="0"/>
          <w:szCs w:val="24"/>
          <w:lang w:val="id-ID"/>
        </w:rPr>
        <w:t xml:space="preserve"> attitude</w:t>
      </w:r>
      <w:r w:rsidRPr="00C8734D">
        <w:rPr>
          <w:rFonts w:ascii="Times New Roman" w:hAnsi="Times New Roman" w:cs="Times New Roman"/>
          <w:noProof w:val="0"/>
          <w:szCs w:val="24"/>
        </w:rPr>
        <w:t xml:space="preserve"> is higher than science, and becomes a fundamental lesson when studying the book </w:t>
      </w:r>
      <w:r w:rsidR="009633BD" w:rsidRPr="00C8734D">
        <w:rPr>
          <w:rFonts w:ascii="Times New Roman" w:hAnsi="Times New Roman" w:cs="Times New Roman"/>
          <w:noProof w:val="0"/>
          <w:szCs w:val="24"/>
          <w:lang w:val="id-ID"/>
        </w:rPr>
        <w:t xml:space="preserve">of </w:t>
      </w:r>
      <w:proofErr w:type="spellStart"/>
      <w:r w:rsidRPr="00C8734D">
        <w:rPr>
          <w:rFonts w:ascii="Times New Roman" w:hAnsi="Times New Roman" w:cs="Times New Roman"/>
          <w:noProof w:val="0"/>
          <w:szCs w:val="24"/>
        </w:rPr>
        <w:t>Ta'lim</w:t>
      </w:r>
      <w:proofErr w:type="spellEnd"/>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Muta’allim</w:t>
      </w:r>
      <w:proofErr w:type="spellEnd"/>
      <w:r w:rsidRPr="00C8734D">
        <w:rPr>
          <w:rFonts w:ascii="Times New Roman" w:hAnsi="Times New Roman" w:cs="Times New Roman"/>
          <w:noProof w:val="0"/>
          <w:szCs w:val="24"/>
        </w:rPr>
        <w:t xml:space="preserve"> by Sheikh </w:t>
      </w:r>
      <w:proofErr w:type="spellStart"/>
      <w:r w:rsidRPr="00C8734D">
        <w:rPr>
          <w:rFonts w:ascii="Times New Roman" w:hAnsi="Times New Roman" w:cs="Times New Roman"/>
          <w:noProof w:val="0"/>
          <w:szCs w:val="24"/>
        </w:rPr>
        <w:t>Az-Zarnuji</w:t>
      </w:r>
      <w:proofErr w:type="spellEnd"/>
      <w:r w:rsidRPr="00C8734D">
        <w:rPr>
          <w:rFonts w:ascii="Times New Roman" w:hAnsi="Times New Roman" w:cs="Times New Roman"/>
          <w:noProof w:val="0"/>
          <w:szCs w:val="24"/>
        </w:rPr>
        <w:t xml:space="preserve"> in an Islamic boarding school.</w:t>
      </w:r>
    </w:p>
    <w:p w:rsidR="00956979" w:rsidRDefault="00720BB0" w:rsidP="00C8734D">
      <w:pPr>
        <w:spacing w:after="0" w:line="240" w:lineRule="auto"/>
        <w:jc w:val="both"/>
        <w:rPr>
          <w:rFonts w:ascii="Times New Roman" w:hAnsi="Times New Roman" w:cs="Times New Roman"/>
          <w:noProof w:val="0"/>
          <w:szCs w:val="24"/>
          <w:lang w:val="id-ID"/>
        </w:rPr>
      </w:pPr>
      <w:r w:rsidRPr="00C8734D">
        <w:rPr>
          <w:rFonts w:ascii="Times New Roman" w:hAnsi="Times New Roman" w:cs="Times New Roman"/>
          <w:noProof w:val="0"/>
          <w:szCs w:val="24"/>
        </w:rPr>
        <w:tab/>
        <w:t xml:space="preserve">Other things </w:t>
      </w:r>
      <w:r w:rsidR="009633BD" w:rsidRPr="00C8734D">
        <w:rPr>
          <w:rFonts w:ascii="Times New Roman" w:hAnsi="Times New Roman" w:cs="Times New Roman"/>
          <w:noProof w:val="0"/>
          <w:szCs w:val="24"/>
          <w:lang w:val="id-ID"/>
        </w:rPr>
        <w:t>based on</w:t>
      </w:r>
      <w:r w:rsidR="009633BD" w:rsidRPr="00C8734D">
        <w:rPr>
          <w:rFonts w:ascii="Times New Roman" w:hAnsi="Times New Roman" w:cs="Times New Roman"/>
          <w:noProof w:val="0"/>
          <w:szCs w:val="24"/>
        </w:rPr>
        <w:t xml:space="preserve"> the explanation of </w:t>
      </w:r>
      <w:r w:rsidR="009633BD" w:rsidRPr="00C8734D">
        <w:rPr>
          <w:rFonts w:ascii="Times New Roman" w:hAnsi="Times New Roman" w:cs="Times New Roman"/>
          <w:noProof w:val="0"/>
          <w:szCs w:val="24"/>
          <w:lang w:val="id-ID"/>
        </w:rPr>
        <w:t>the school sitter</w:t>
      </w:r>
      <w:r w:rsidRPr="00C8734D">
        <w:rPr>
          <w:rFonts w:ascii="Times New Roman" w:hAnsi="Times New Roman" w:cs="Times New Roman"/>
          <w:noProof w:val="0"/>
          <w:szCs w:val="24"/>
        </w:rPr>
        <w:t xml:space="preserve">, </w:t>
      </w:r>
      <w:r w:rsidR="009633BD" w:rsidRPr="00C8734D">
        <w:rPr>
          <w:rFonts w:ascii="Times New Roman" w:hAnsi="Times New Roman" w:cs="Times New Roman"/>
          <w:noProof w:val="0"/>
          <w:szCs w:val="24"/>
          <w:lang w:val="id-ID"/>
        </w:rPr>
        <w:t xml:space="preserve">the boards of </w:t>
      </w:r>
      <w:r w:rsidR="009633BD" w:rsidRPr="00C8734D">
        <w:rPr>
          <w:rFonts w:ascii="Times New Roman" w:hAnsi="Times New Roman" w:cs="Times New Roman"/>
          <w:i/>
          <w:noProof w:val="0"/>
          <w:szCs w:val="24"/>
          <w:lang w:val="id-ID"/>
        </w:rPr>
        <w:t>kyai</w:t>
      </w:r>
      <w:r w:rsidRPr="00C8734D">
        <w:rPr>
          <w:rFonts w:ascii="Times New Roman" w:hAnsi="Times New Roman" w:cs="Times New Roman"/>
          <w:noProof w:val="0"/>
          <w:szCs w:val="24"/>
        </w:rPr>
        <w:t xml:space="preserve">, and </w:t>
      </w:r>
      <w:r w:rsidR="009633BD" w:rsidRPr="00C8734D">
        <w:rPr>
          <w:rFonts w:ascii="Times New Roman" w:hAnsi="Times New Roman" w:cs="Times New Roman"/>
          <w:noProof w:val="0"/>
          <w:szCs w:val="24"/>
          <w:lang w:val="id-ID"/>
        </w:rPr>
        <w:t xml:space="preserve">Am </w:t>
      </w:r>
      <w:r w:rsidR="009633BD" w:rsidRPr="00C8734D">
        <w:rPr>
          <w:rFonts w:ascii="Times New Roman" w:hAnsi="Times New Roman" w:cs="Times New Roman"/>
          <w:noProof w:val="0"/>
          <w:szCs w:val="24"/>
        </w:rPr>
        <w:t>administrators</w:t>
      </w:r>
      <w:r w:rsidRPr="00C8734D">
        <w:rPr>
          <w:rFonts w:ascii="Times New Roman" w:hAnsi="Times New Roman" w:cs="Times New Roman"/>
          <w:noProof w:val="0"/>
          <w:szCs w:val="24"/>
        </w:rPr>
        <w:t>. In the</w:t>
      </w:r>
      <w:r w:rsidR="009633BD" w:rsidRPr="00C8734D">
        <w:rPr>
          <w:rFonts w:ascii="Times New Roman" w:hAnsi="Times New Roman" w:cs="Times New Roman"/>
          <w:noProof w:val="0"/>
          <w:szCs w:val="24"/>
        </w:rPr>
        <w:t xml:space="preserve"> building and formulating</w:t>
      </w:r>
      <w:r w:rsidRPr="00C8734D">
        <w:rPr>
          <w:rFonts w:ascii="Times New Roman" w:hAnsi="Times New Roman" w:cs="Times New Roman"/>
          <w:noProof w:val="0"/>
          <w:szCs w:val="24"/>
        </w:rPr>
        <w:t xml:space="preserve"> nationalism and love for the country there is also a reference to the book </w:t>
      </w:r>
      <w:proofErr w:type="spellStart"/>
      <w:r w:rsidRPr="00C8734D">
        <w:rPr>
          <w:rFonts w:ascii="Times New Roman" w:hAnsi="Times New Roman" w:cs="Times New Roman"/>
          <w:noProof w:val="0"/>
          <w:szCs w:val="24"/>
        </w:rPr>
        <w:t>Ihya</w:t>
      </w:r>
      <w:proofErr w:type="spellEnd"/>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Ulumiddin</w:t>
      </w:r>
      <w:proofErr w:type="spellEnd"/>
      <w:r w:rsidRPr="00C8734D">
        <w:rPr>
          <w:rFonts w:ascii="Times New Roman" w:hAnsi="Times New Roman" w:cs="Times New Roman"/>
          <w:noProof w:val="0"/>
          <w:szCs w:val="24"/>
        </w:rPr>
        <w:t xml:space="preserve">, where there are chapters on social, social and national life. Incidentally, this book is thoroughly studied in the </w:t>
      </w:r>
      <w:r w:rsidR="009633BD" w:rsidRPr="00C8734D">
        <w:rPr>
          <w:rFonts w:ascii="Times New Roman" w:hAnsi="Times New Roman" w:cs="Times New Roman"/>
          <w:noProof w:val="0"/>
          <w:szCs w:val="24"/>
          <w:lang w:val="id-ID"/>
        </w:rPr>
        <w:t>Islamic boarding schools</w:t>
      </w:r>
      <w:r w:rsidRPr="00C8734D">
        <w:rPr>
          <w:rFonts w:ascii="Times New Roman" w:hAnsi="Times New Roman" w:cs="Times New Roman"/>
          <w:noProof w:val="0"/>
          <w:szCs w:val="24"/>
        </w:rPr>
        <w:t xml:space="preserve"> environment. However, the success of fostering nationalism and character in the </w:t>
      </w:r>
      <w:r w:rsidR="009633BD" w:rsidRPr="00C8734D">
        <w:rPr>
          <w:rFonts w:ascii="Times New Roman" w:hAnsi="Times New Roman" w:cs="Times New Roman"/>
          <w:noProof w:val="0"/>
          <w:szCs w:val="24"/>
          <w:lang w:val="id-ID"/>
        </w:rPr>
        <w:t xml:space="preserve">Islamic boarding school </w:t>
      </w:r>
      <w:r w:rsidRPr="00C8734D">
        <w:rPr>
          <w:rFonts w:ascii="Times New Roman" w:hAnsi="Times New Roman" w:cs="Times New Roman"/>
          <w:noProof w:val="0"/>
          <w:szCs w:val="24"/>
        </w:rPr>
        <w:t xml:space="preserve">environment is </w:t>
      </w:r>
      <w:r w:rsidRPr="00C8734D">
        <w:rPr>
          <w:rFonts w:ascii="Times New Roman" w:hAnsi="Times New Roman" w:cs="Times New Roman"/>
          <w:noProof w:val="0"/>
          <w:szCs w:val="24"/>
        </w:rPr>
        <w:lastRenderedPageBreak/>
        <w:t>inseparable from habituation and al</w:t>
      </w:r>
      <w:r w:rsidR="009633BD" w:rsidRPr="00C8734D">
        <w:rPr>
          <w:rFonts w:ascii="Times New Roman" w:hAnsi="Times New Roman" w:cs="Times New Roman"/>
          <w:noProof w:val="0"/>
          <w:szCs w:val="24"/>
        </w:rPr>
        <w:t xml:space="preserve">so examples given by its </w:t>
      </w:r>
      <w:proofErr w:type="spellStart"/>
      <w:r w:rsidR="009633BD" w:rsidRPr="00C8734D">
        <w:rPr>
          <w:rFonts w:ascii="Times New Roman" w:hAnsi="Times New Roman" w:cs="Times New Roman"/>
          <w:i/>
          <w:noProof w:val="0"/>
          <w:szCs w:val="24"/>
        </w:rPr>
        <w:t>kyai</w:t>
      </w:r>
      <w:proofErr w:type="spellEnd"/>
      <w:r w:rsidRPr="00C8734D">
        <w:rPr>
          <w:rFonts w:ascii="Times New Roman" w:hAnsi="Times New Roman" w:cs="Times New Roman"/>
          <w:noProof w:val="0"/>
          <w:szCs w:val="24"/>
        </w:rPr>
        <w:t>.</w:t>
      </w:r>
    </w:p>
    <w:p w:rsidR="00956979" w:rsidRDefault="009633BD"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lang w:val="id-ID"/>
        </w:rPr>
        <w:t>S</w:t>
      </w:r>
      <w:proofErr w:type="spellStart"/>
      <w:r w:rsidR="00720BB0" w:rsidRPr="00C8734D">
        <w:rPr>
          <w:rFonts w:ascii="Times New Roman" w:hAnsi="Times New Roman" w:cs="Times New Roman"/>
          <w:noProof w:val="0"/>
          <w:szCs w:val="24"/>
        </w:rPr>
        <w:t>econd</w:t>
      </w:r>
      <w:proofErr w:type="spellEnd"/>
      <w:r w:rsidRPr="00C8734D">
        <w:rPr>
          <w:rFonts w:ascii="Times New Roman" w:hAnsi="Times New Roman" w:cs="Times New Roman"/>
          <w:noProof w:val="0"/>
          <w:szCs w:val="24"/>
          <w:lang w:val="id-ID"/>
        </w:rPr>
        <w:t>,</w:t>
      </w:r>
      <w:r w:rsidR="00720BB0" w:rsidRPr="00C8734D">
        <w:rPr>
          <w:rFonts w:ascii="Times New Roman" w:hAnsi="Times New Roman" w:cs="Times New Roman"/>
          <w:noProof w:val="0"/>
          <w:szCs w:val="24"/>
        </w:rPr>
        <w:t xml:space="preserve"> </w:t>
      </w:r>
      <w:r w:rsidRPr="00C8734D">
        <w:rPr>
          <w:rFonts w:ascii="Times New Roman" w:hAnsi="Times New Roman" w:cs="Times New Roman"/>
          <w:noProof w:val="0"/>
          <w:szCs w:val="24"/>
          <w:lang w:val="id-ID"/>
        </w:rPr>
        <w:t xml:space="preserve">it is related </w:t>
      </w:r>
      <w:r w:rsidR="00720BB0" w:rsidRPr="00C8734D">
        <w:rPr>
          <w:rFonts w:ascii="Times New Roman" w:hAnsi="Times New Roman" w:cs="Times New Roman"/>
          <w:noProof w:val="0"/>
          <w:szCs w:val="24"/>
        </w:rPr>
        <w:t xml:space="preserve">to the pattern of the </w:t>
      </w:r>
      <w:r w:rsidRPr="00C8734D">
        <w:rPr>
          <w:rFonts w:ascii="Times New Roman" w:hAnsi="Times New Roman" w:cs="Times New Roman"/>
          <w:noProof w:val="0"/>
          <w:szCs w:val="24"/>
          <w:lang w:val="id-ID"/>
        </w:rPr>
        <w:t xml:space="preserve">nationalism </w:t>
      </w:r>
      <w:r w:rsidR="00720BB0" w:rsidRPr="00C8734D">
        <w:rPr>
          <w:rFonts w:ascii="Times New Roman" w:hAnsi="Times New Roman" w:cs="Times New Roman"/>
          <w:noProof w:val="0"/>
          <w:szCs w:val="24"/>
        </w:rPr>
        <w:t xml:space="preserve">formation </w:t>
      </w:r>
      <w:r w:rsidRPr="00C8734D">
        <w:rPr>
          <w:rFonts w:ascii="Times New Roman" w:hAnsi="Times New Roman" w:cs="Times New Roman"/>
          <w:noProof w:val="0"/>
          <w:szCs w:val="24"/>
          <w:lang w:val="id-ID"/>
        </w:rPr>
        <w:t xml:space="preserve">that is </w:t>
      </w:r>
      <w:r w:rsidR="00720BB0" w:rsidRPr="00C8734D">
        <w:rPr>
          <w:rFonts w:ascii="Times New Roman" w:hAnsi="Times New Roman" w:cs="Times New Roman"/>
          <w:noProof w:val="0"/>
          <w:szCs w:val="24"/>
        </w:rPr>
        <w:t>based on Islamic values carried out in the Al-</w:t>
      </w:r>
      <w:proofErr w:type="spellStart"/>
      <w:r w:rsidR="00720BB0" w:rsidRPr="00C8734D">
        <w:rPr>
          <w:rFonts w:ascii="Times New Roman" w:hAnsi="Times New Roman" w:cs="Times New Roman"/>
          <w:noProof w:val="0"/>
          <w:szCs w:val="24"/>
        </w:rPr>
        <w:t>Hikamussalafiyah</w:t>
      </w:r>
      <w:proofErr w:type="spellEnd"/>
      <w:r w:rsidR="00720BB0" w:rsidRPr="00C8734D">
        <w:rPr>
          <w:rFonts w:ascii="Times New Roman" w:hAnsi="Times New Roman" w:cs="Times New Roman"/>
          <w:noProof w:val="0"/>
          <w:szCs w:val="24"/>
        </w:rPr>
        <w:t xml:space="preserve"> </w:t>
      </w:r>
      <w:proofErr w:type="spellStart"/>
      <w:r w:rsidR="00720BB0" w:rsidRPr="00C8734D">
        <w:rPr>
          <w:rFonts w:ascii="Times New Roman" w:hAnsi="Times New Roman" w:cs="Times New Roman"/>
          <w:noProof w:val="0"/>
          <w:szCs w:val="24"/>
        </w:rPr>
        <w:t>Cipulus</w:t>
      </w:r>
      <w:proofErr w:type="spellEnd"/>
      <w:r w:rsidR="00720BB0" w:rsidRPr="00C8734D">
        <w:rPr>
          <w:rFonts w:ascii="Times New Roman" w:hAnsi="Times New Roman" w:cs="Times New Roman"/>
          <w:noProof w:val="0"/>
          <w:szCs w:val="24"/>
        </w:rPr>
        <w:t xml:space="preserve"> </w:t>
      </w:r>
      <w:proofErr w:type="spellStart"/>
      <w:r w:rsidR="00720BB0" w:rsidRPr="00C8734D">
        <w:rPr>
          <w:rFonts w:ascii="Times New Roman" w:hAnsi="Times New Roman" w:cs="Times New Roman"/>
          <w:noProof w:val="0"/>
          <w:szCs w:val="24"/>
        </w:rPr>
        <w:t>Purwakarta</w:t>
      </w:r>
      <w:proofErr w:type="spellEnd"/>
      <w:r w:rsidR="00720BB0" w:rsidRPr="00C8734D">
        <w:rPr>
          <w:rFonts w:ascii="Times New Roman" w:hAnsi="Times New Roman" w:cs="Times New Roman"/>
          <w:noProof w:val="0"/>
          <w:szCs w:val="24"/>
        </w:rPr>
        <w:t xml:space="preserve"> boarding school. </w:t>
      </w:r>
      <w:r w:rsidRPr="00C8734D">
        <w:rPr>
          <w:rFonts w:ascii="Times New Roman" w:hAnsi="Times New Roman" w:cs="Times New Roman"/>
          <w:noProof w:val="0"/>
          <w:szCs w:val="24"/>
          <w:lang w:val="id-ID"/>
        </w:rPr>
        <w:t>Refer</w:t>
      </w:r>
      <w:r w:rsidR="00720BB0" w:rsidRPr="00C8734D">
        <w:rPr>
          <w:rFonts w:ascii="Times New Roman" w:hAnsi="Times New Roman" w:cs="Times New Roman"/>
          <w:noProof w:val="0"/>
          <w:szCs w:val="24"/>
        </w:rPr>
        <w:t xml:space="preserve"> to the </w:t>
      </w:r>
      <w:r w:rsidRPr="00C8734D">
        <w:rPr>
          <w:rFonts w:ascii="Times New Roman" w:hAnsi="Times New Roman" w:cs="Times New Roman"/>
          <w:noProof w:val="0"/>
          <w:szCs w:val="24"/>
          <w:lang w:val="id-ID"/>
        </w:rPr>
        <w:t>school sitter</w:t>
      </w:r>
      <w:r w:rsidR="00720BB0" w:rsidRPr="00C8734D">
        <w:rPr>
          <w:rFonts w:ascii="Times New Roman" w:hAnsi="Times New Roman" w:cs="Times New Roman"/>
          <w:noProof w:val="0"/>
          <w:szCs w:val="24"/>
        </w:rPr>
        <w:t xml:space="preserve">'s explanation, the board of </w:t>
      </w:r>
      <w:proofErr w:type="spellStart"/>
      <w:r w:rsidR="00720BB0" w:rsidRPr="00C8734D">
        <w:rPr>
          <w:rFonts w:ascii="Times New Roman" w:hAnsi="Times New Roman" w:cs="Times New Roman"/>
          <w:i/>
          <w:noProof w:val="0"/>
          <w:szCs w:val="24"/>
        </w:rPr>
        <w:t>kyai</w:t>
      </w:r>
      <w:proofErr w:type="spellEnd"/>
      <w:r w:rsidR="00720BB0" w:rsidRPr="00C8734D">
        <w:rPr>
          <w:rFonts w:ascii="Times New Roman" w:hAnsi="Times New Roman" w:cs="Times New Roman"/>
          <w:noProof w:val="0"/>
          <w:szCs w:val="24"/>
        </w:rPr>
        <w:t xml:space="preserve"> and</w:t>
      </w:r>
      <w:r w:rsidRPr="00C8734D">
        <w:rPr>
          <w:rFonts w:ascii="Times New Roman" w:hAnsi="Times New Roman" w:cs="Times New Roman"/>
          <w:noProof w:val="0"/>
          <w:szCs w:val="24"/>
          <w:lang w:val="id-ID"/>
        </w:rPr>
        <w:t xml:space="preserve"> the</w:t>
      </w:r>
      <w:r w:rsidR="00720BB0" w:rsidRPr="00C8734D">
        <w:rPr>
          <w:rFonts w:ascii="Times New Roman" w:hAnsi="Times New Roman" w:cs="Times New Roman"/>
          <w:noProof w:val="0"/>
          <w:szCs w:val="24"/>
        </w:rPr>
        <w:t xml:space="preserve"> administrators</w:t>
      </w:r>
      <w:r w:rsidRPr="00C8734D">
        <w:rPr>
          <w:rFonts w:ascii="Times New Roman" w:hAnsi="Times New Roman" w:cs="Times New Roman"/>
          <w:noProof w:val="0"/>
          <w:szCs w:val="24"/>
          <w:lang w:val="id-ID"/>
        </w:rPr>
        <w:t xml:space="preserve">, there </w:t>
      </w:r>
      <w:r w:rsidRPr="00C8734D">
        <w:rPr>
          <w:rFonts w:ascii="Times New Roman" w:hAnsi="Times New Roman" w:cs="Times New Roman"/>
          <w:noProof w:val="0"/>
          <w:szCs w:val="24"/>
        </w:rPr>
        <w:t xml:space="preserve">was also </w:t>
      </w:r>
      <w:r w:rsidR="00720BB0" w:rsidRPr="00C8734D">
        <w:rPr>
          <w:rFonts w:ascii="Times New Roman" w:hAnsi="Times New Roman" w:cs="Times New Roman"/>
          <w:noProof w:val="0"/>
          <w:szCs w:val="24"/>
        </w:rPr>
        <w:t>educational activities such as extra-curricular and national seminars by inviting community leaders and law enforcement officials</w:t>
      </w:r>
      <w:r w:rsidRPr="00C8734D">
        <w:rPr>
          <w:rFonts w:ascii="Times New Roman" w:hAnsi="Times New Roman" w:cs="Times New Roman"/>
          <w:noProof w:val="0"/>
          <w:szCs w:val="24"/>
          <w:lang w:val="id-ID"/>
        </w:rPr>
        <w:t xml:space="preserve"> in the school</w:t>
      </w:r>
      <w:r w:rsidR="00720BB0" w:rsidRPr="00C8734D">
        <w:rPr>
          <w:rFonts w:ascii="Times New Roman" w:hAnsi="Times New Roman" w:cs="Times New Roman"/>
          <w:noProof w:val="0"/>
          <w:szCs w:val="24"/>
        </w:rPr>
        <w:t>.</w:t>
      </w:r>
    </w:p>
    <w:p w:rsidR="00720BB0" w:rsidRPr="00C8734D" w:rsidRDefault="00720BB0" w:rsidP="00956979">
      <w:pPr>
        <w:spacing w:after="0" w:line="240" w:lineRule="auto"/>
        <w:ind w:firstLine="567"/>
        <w:jc w:val="both"/>
        <w:rPr>
          <w:rFonts w:ascii="Times New Roman" w:hAnsi="Times New Roman" w:cs="Times New Roman"/>
          <w:noProof w:val="0"/>
          <w:szCs w:val="24"/>
        </w:rPr>
      </w:pPr>
      <w:r w:rsidRPr="00C8734D">
        <w:rPr>
          <w:rFonts w:ascii="Times New Roman" w:hAnsi="Times New Roman" w:cs="Times New Roman"/>
          <w:noProof w:val="0"/>
          <w:szCs w:val="24"/>
        </w:rPr>
        <w:t>Besides that</w:t>
      </w:r>
      <w:r w:rsidR="009633BD" w:rsidRPr="00C8734D">
        <w:rPr>
          <w:rFonts w:ascii="Times New Roman" w:hAnsi="Times New Roman" w:cs="Times New Roman"/>
          <w:noProof w:val="0"/>
          <w:szCs w:val="24"/>
          <w:lang w:val="id-ID"/>
        </w:rPr>
        <w:t>,</w:t>
      </w:r>
      <w:r w:rsidRPr="00C8734D">
        <w:rPr>
          <w:rFonts w:ascii="Times New Roman" w:hAnsi="Times New Roman" w:cs="Times New Roman"/>
          <w:noProof w:val="0"/>
          <w:szCs w:val="24"/>
        </w:rPr>
        <w:t xml:space="preserve"> the </w:t>
      </w:r>
      <w:proofErr w:type="spellStart"/>
      <w:r w:rsidRPr="00C8734D">
        <w:rPr>
          <w:rFonts w:ascii="Times New Roman" w:hAnsi="Times New Roman" w:cs="Times New Roman"/>
          <w:i/>
          <w:noProof w:val="0"/>
          <w:szCs w:val="24"/>
        </w:rPr>
        <w:t>santri</w:t>
      </w:r>
      <w:proofErr w:type="spellEnd"/>
      <w:r w:rsidRPr="00C8734D">
        <w:rPr>
          <w:rFonts w:ascii="Times New Roman" w:hAnsi="Times New Roman" w:cs="Times New Roman"/>
          <w:noProof w:val="0"/>
          <w:szCs w:val="24"/>
        </w:rPr>
        <w:t xml:space="preserve"> were also activated in the organization, especially the autonomous body</w:t>
      </w:r>
      <w:r w:rsidR="009633BD" w:rsidRPr="00C8734D">
        <w:rPr>
          <w:rFonts w:ascii="Times New Roman" w:hAnsi="Times New Roman" w:cs="Times New Roman"/>
          <w:noProof w:val="0"/>
          <w:szCs w:val="24"/>
          <w:lang w:val="id-ID"/>
        </w:rPr>
        <w:t xml:space="preserve"> of</w:t>
      </w:r>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Nahdlatul</w:t>
      </w:r>
      <w:proofErr w:type="spellEnd"/>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Ulama</w:t>
      </w:r>
      <w:proofErr w:type="spellEnd"/>
      <w:r w:rsidRPr="00C8734D">
        <w:rPr>
          <w:rFonts w:ascii="Times New Roman" w:hAnsi="Times New Roman" w:cs="Times New Roman"/>
          <w:noProof w:val="0"/>
          <w:szCs w:val="24"/>
        </w:rPr>
        <w:t xml:space="preserve"> (NU). </w:t>
      </w:r>
      <w:r w:rsidR="009633BD" w:rsidRPr="00C8734D">
        <w:rPr>
          <w:rFonts w:ascii="Times New Roman" w:hAnsi="Times New Roman" w:cs="Times New Roman"/>
          <w:noProof w:val="0"/>
          <w:szCs w:val="24"/>
          <w:lang w:val="id-ID"/>
        </w:rPr>
        <w:t>The a</w:t>
      </w:r>
      <w:proofErr w:type="spellStart"/>
      <w:r w:rsidRPr="00C8734D">
        <w:rPr>
          <w:rFonts w:ascii="Times New Roman" w:hAnsi="Times New Roman" w:cs="Times New Roman"/>
          <w:noProof w:val="0"/>
          <w:szCs w:val="24"/>
        </w:rPr>
        <w:t>ctivation</w:t>
      </w:r>
      <w:proofErr w:type="spellEnd"/>
      <w:r w:rsidRPr="00C8734D">
        <w:rPr>
          <w:rFonts w:ascii="Times New Roman" w:hAnsi="Times New Roman" w:cs="Times New Roman"/>
          <w:noProof w:val="0"/>
          <w:szCs w:val="24"/>
        </w:rPr>
        <w:t xml:space="preserve"> of a </w:t>
      </w:r>
      <w:proofErr w:type="spellStart"/>
      <w:r w:rsidRPr="00C8734D">
        <w:rPr>
          <w:rFonts w:ascii="Times New Roman" w:hAnsi="Times New Roman" w:cs="Times New Roman"/>
          <w:noProof w:val="0"/>
          <w:szCs w:val="24"/>
        </w:rPr>
        <w:t>santri</w:t>
      </w:r>
      <w:proofErr w:type="spellEnd"/>
      <w:r w:rsidRPr="00C8734D">
        <w:rPr>
          <w:rFonts w:ascii="Times New Roman" w:hAnsi="Times New Roman" w:cs="Times New Roman"/>
          <w:noProof w:val="0"/>
          <w:szCs w:val="24"/>
        </w:rPr>
        <w:t xml:space="preserve"> in the climate of an organization is nothing but a pattern of </w:t>
      </w:r>
      <w:r w:rsidR="009633BD" w:rsidRPr="00C8734D">
        <w:rPr>
          <w:rFonts w:ascii="Times New Roman" w:hAnsi="Times New Roman" w:cs="Times New Roman"/>
          <w:noProof w:val="0"/>
          <w:szCs w:val="24"/>
          <w:lang w:val="id-ID"/>
        </w:rPr>
        <w:t xml:space="preserve">nationalism </w:t>
      </w:r>
      <w:r w:rsidR="009633BD" w:rsidRPr="00C8734D">
        <w:rPr>
          <w:rFonts w:ascii="Times New Roman" w:hAnsi="Times New Roman" w:cs="Times New Roman"/>
          <w:noProof w:val="0"/>
          <w:szCs w:val="24"/>
        </w:rPr>
        <w:t>formation</w:t>
      </w:r>
      <w:r w:rsidRPr="00C8734D">
        <w:rPr>
          <w:rFonts w:ascii="Times New Roman" w:hAnsi="Times New Roman" w:cs="Times New Roman"/>
          <w:noProof w:val="0"/>
          <w:szCs w:val="24"/>
        </w:rPr>
        <w:t xml:space="preserve">. The organization that is followed is certainly an organization that is clear in its organizational direction in </w:t>
      </w:r>
      <w:proofErr w:type="spellStart"/>
      <w:r w:rsidRPr="00C8734D">
        <w:rPr>
          <w:rFonts w:ascii="Times New Roman" w:hAnsi="Times New Roman" w:cs="Times New Roman"/>
          <w:i/>
          <w:noProof w:val="0"/>
          <w:szCs w:val="24"/>
        </w:rPr>
        <w:t>fiqrah</w:t>
      </w:r>
      <w:proofErr w:type="spellEnd"/>
      <w:r w:rsidRPr="00C8734D">
        <w:rPr>
          <w:rFonts w:ascii="Times New Roman" w:hAnsi="Times New Roman" w:cs="Times New Roman"/>
          <w:i/>
          <w:noProof w:val="0"/>
          <w:szCs w:val="24"/>
        </w:rPr>
        <w:t xml:space="preserve"> </w:t>
      </w:r>
      <w:r w:rsidRPr="00C8734D">
        <w:rPr>
          <w:rFonts w:ascii="Times New Roman" w:hAnsi="Times New Roman" w:cs="Times New Roman"/>
          <w:noProof w:val="0"/>
          <w:szCs w:val="24"/>
        </w:rPr>
        <w:t xml:space="preserve">(thought) and </w:t>
      </w:r>
      <w:proofErr w:type="spellStart"/>
      <w:r w:rsidRPr="00C8734D">
        <w:rPr>
          <w:rFonts w:ascii="Times New Roman" w:hAnsi="Times New Roman" w:cs="Times New Roman"/>
          <w:i/>
          <w:noProof w:val="0"/>
          <w:szCs w:val="24"/>
        </w:rPr>
        <w:t>harakah</w:t>
      </w:r>
      <w:proofErr w:type="spellEnd"/>
      <w:r w:rsidRPr="00C8734D">
        <w:rPr>
          <w:rFonts w:ascii="Times New Roman" w:hAnsi="Times New Roman" w:cs="Times New Roman"/>
          <w:i/>
          <w:noProof w:val="0"/>
          <w:szCs w:val="24"/>
        </w:rPr>
        <w:t xml:space="preserve"> </w:t>
      </w:r>
      <w:r w:rsidR="00D851B1" w:rsidRPr="00C8734D">
        <w:rPr>
          <w:rFonts w:ascii="Times New Roman" w:hAnsi="Times New Roman" w:cs="Times New Roman"/>
          <w:noProof w:val="0"/>
          <w:szCs w:val="24"/>
        </w:rPr>
        <w:t>(movement). Their</w:t>
      </w:r>
      <w:r w:rsidRPr="00C8734D">
        <w:rPr>
          <w:rFonts w:ascii="Times New Roman" w:hAnsi="Times New Roman" w:cs="Times New Roman"/>
          <w:noProof w:val="0"/>
          <w:szCs w:val="24"/>
        </w:rPr>
        <w:t xml:space="preserve"> involvement in the organization is </w:t>
      </w:r>
      <w:r w:rsidR="00D851B1" w:rsidRPr="00C8734D">
        <w:rPr>
          <w:rFonts w:ascii="Times New Roman" w:hAnsi="Times New Roman" w:cs="Times New Roman"/>
          <w:noProof w:val="0"/>
          <w:szCs w:val="24"/>
          <w:lang w:val="id-ID"/>
        </w:rPr>
        <w:t xml:space="preserve">also </w:t>
      </w:r>
      <w:r w:rsidRPr="00C8734D">
        <w:rPr>
          <w:rFonts w:ascii="Times New Roman" w:hAnsi="Times New Roman" w:cs="Times New Roman"/>
          <w:noProof w:val="0"/>
          <w:szCs w:val="24"/>
        </w:rPr>
        <w:t xml:space="preserve">not far from the NU autonomous body at all levels, because in essence the creation of NU is a forum for the struggle of the traditionalist </w:t>
      </w:r>
      <w:r w:rsidR="00D851B1" w:rsidRPr="00C8734D">
        <w:rPr>
          <w:rFonts w:ascii="Times New Roman" w:hAnsi="Times New Roman" w:cs="Times New Roman"/>
          <w:noProof w:val="0"/>
          <w:szCs w:val="24"/>
          <w:lang w:val="id-ID"/>
        </w:rPr>
        <w:t>Islamic boarding school</w:t>
      </w:r>
      <w:r w:rsidRPr="00C8734D">
        <w:rPr>
          <w:rFonts w:ascii="Times New Roman" w:hAnsi="Times New Roman" w:cs="Times New Roman"/>
          <w:noProof w:val="0"/>
          <w:szCs w:val="24"/>
        </w:rPr>
        <w:t xml:space="preserve"> itself.</w:t>
      </w:r>
    </w:p>
    <w:p w:rsidR="00956979" w:rsidRDefault="00720BB0"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ab/>
        <w:t xml:space="preserve">So that it is expected </w:t>
      </w:r>
      <w:r w:rsidR="00D851B1" w:rsidRPr="00C8734D">
        <w:rPr>
          <w:rFonts w:ascii="Times New Roman" w:hAnsi="Times New Roman" w:cs="Times New Roman"/>
          <w:noProof w:val="0"/>
          <w:szCs w:val="24"/>
          <w:lang w:val="id-ID"/>
        </w:rPr>
        <w:t xml:space="preserve">that </w:t>
      </w:r>
      <w:r w:rsidRPr="00C8734D">
        <w:rPr>
          <w:rFonts w:ascii="Times New Roman" w:hAnsi="Times New Roman" w:cs="Times New Roman"/>
          <w:noProof w:val="0"/>
          <w:szCs w:val="24"/>
        </w:rPr>
        <w:t xml:space="preserve">with the activity of </w:t>
      </w:r>
      <w:proofErr w:type="spellStart"/>
      <w:r w:rsidRPr="00C8734D">
        <w:rPr>
          <w:rFonts w:ascii="Times New Roman" w:hAnsi="Times New Roman" w:cs="Times New Roman"/>
          <w:i/>
          <w:noProof w:val="0"/>
          <w:szCs w:val="24"/>
        </w:rPr>
        <w:t>santri</w:t>
      </w:r>
      <w:proofErr w:type="spellEnd"/>
      <w:r w:rsidRPr="00C8734D">
        <w:rPr>
          <w:rFonts w:ascii="Times New Roman" w:hAnsi="Times New Roman" w:cs="Times New Roman"/>
          <w:noProof w:val="0"/>
          <w:szCs w:val="24"/>
        </w:rPr>
        <w:t xml:space="preserve"> in managing and following the regeneration process of NU autonomous bodies such as IPNU, IPPNU,</w:t>
      </w:r>
      <w:r w:rsidR="00D851B1" w:rsidRPr="00C8734D">
        <w:rPr>
          <w:rFonts w:ascii="Times New Roman" w:hAnsi="Times New Roman" w:cs="Times New Roman"/>
          <w:noProof w:val="0"/>
          <w:szCs w:val="24"/>
        </w:rPr>
        <w:t xml:space="preserve"> GP </w:t>
      </w:r>
      <w:proofErr w:type="spellStart"/>
      <w:r w:rsidR="00D851B1" w:rsidRPr="00C8734D">
        <w:rPr>
          <w:rFonts w:ascii="Times New Roman" w:hAnsi="Times New Roman" w:cs="Times New Roman"/>
          <w:noProof w:val="0"/>
          <w:szCs w:val="24"/>
        </w:rPr>
        <w:t>Ansor</w:t>
      </w:r>
      <w:proofErr w:type="spellEnd"/>
      <w:r w:rsidR="00D851B1" w:rsidRPr="00C8734D">
        <w:rPr>
          <w:rFonts w:ascii="Times New Roman" w:hAnsi="Times New Roman" w:cs="Times New Roman"/>
          <w:noProof w:val="0"/>
          <w:szCs w:val="24"/>
        </w:rPr>
        <w:t xml:space="preserve">, </w:t>
      </w:r>
      <w:proofErr w:type="spellStart"/>
      <w:r w:rsidR="00D851B1" w:rsidRPr="00C8734D">
        <w:rPr>
          <w:rFonts w:ascii="Times New Roman" w:hAnsi="Times New Roman" w:cs="Times New Roman"/>
          <w:noProof w:val="0"/>
          <w:szCs w:val="24"/>
        </w:rPr>
        <w:t>Fatayat</w:t>
      </w:r>
      <w:proofErr w:type="spellEnd"/>
      <w:r w:rsidR="00D851B1" w:rsidRPr="00C8734D">
        <w:rPr>
          <w:rFonts w:ascii="Times New Roman" w:hAnsi="Times New Roman" w:cs="Times New Roman"/>
          <w:noProof w:val="0"/>
          <w:szCs w:val="24"/>
        </w:rPr>
        <w:t xml:space="preserve">, and </w:t>
      </w:r>
      <w:proofErr w:type="spellStart"/>
      <w:r w:rsidR="00D851B1" w:rsidRPr="00C8734D">
        <w:rPr>
          <w:rFonts w:ascii="Times New Roman" w:hAnsi="Times New Roman" w:cs="Times New Roman"/>
          <w:noProof w:val="0"/>
          <w:szCs w:val="24"/>
        </w:rPr>
        <w:t>Banser</w:t>
      </w:r>
      <w:proofErr w:type="spellEnd"/>
      <w:r w:rsidR="00D851B1" w:rsidRPr="00C8734D">
        <w:rPr>
          <w:rFonts w:ascii="Times New Roman" w:hAnsi="Times New Roman" w:cs="Times New Roman"/>
          <w:noProof w:val="0"/>
          <w:szCs w:val="24"/>
        </w:rPr>
        <w:t xml:space="preserve">, so that it can </w:t>
      </w:r>
      <w:r w:rsidR="00D851B1" w:rsidRPr="00C8734D">
        <w:rPr>
          <w:rFonts w:ascii="Times New Roman" w:hAnsi="Times New Roman" w:cs="Times New Roman"/>
          <w:noProof w:val="0"/>
          <w:szCs w:val="24"/>
          <w:lang w:val="id-ID"/>
        </w:rPr>
        <w:t>create</w:t>
      </w:r>
      <w:r w:rsidRPr="00C8734D">
        <w:rPr>
          <w:rFonts w:ascii="Times New Roman" w:hAnsi="Times New Roman" w:cs="Times New Roman"/>
          <w:noProof w:val="0"/>
          <w:szCs w:val="24"/>
        </w:rPr>
        <w:t xml:space="preserve"> loyal </w:t>
      </w:r>
      <w:r w:rsidR="00D851B1" w:rsidRPr="00C8734D">
        <w:rPr>
          <w:rFonts w:ascii="Times New Roman" w:hAnsi="Times New Roman" w:cs="Times New Roman"/>
          <w:noProof w:val="0"/>
          <w:szCs w:val="24"/>
          <w:lang w:val="id-ID"/>
        </w:rPr>
        <w:t>generations</w:t>
      </w:r>
      <w:r w:rsidRPr="00C8734D">
        <w:rPr>
          <w:rFonts w:ascii="Times New Roman" w:hAnsi="Times New Roman" w:cs="Times New Roman"/>
          <w:noProof w:val="0"/>
          <w:szCs w:val="24"/>
        </w:rPr>
        <w:t xml:space="preserve"> to the organization. </w:t>
      </w:r>
      <w:proofErr w:type="gramStart"/>
      <w:r w:rsidRPr="00C8734D">
        <w:rPr>
          <w:rFonts w:ascii="Times New Roman" w:hAnsi="Times New Roman" w:cs="Times New Roman"/>
          <w:noProof w:val="0"/>
          <w:szCs w:val="24"/>
        </w:rPr>
        <w:t xml:space="preserve">Even based on the results of observations and participation </w:t>
      </w:r>
      <w:r w:rsidR="00D851B1" w:rsidRPr="00C8734D">
        <w:rPr>
          <w:rFonts w:ascii="Times New Roman" w:hAnsi="Times New Roman" w:cs="Times New Roman"/>
          <w:noProof w:val="0"/>
          <w:szCs w:val="24"/>
          <w:lang w:val="id-ID"/>
        </w:rPr>
        <w:t xml:space="preserve">cariied </w:t>
      </w:r>
      <w:r w:rsidRPr="00C8734D">
        <w:rPr>
          <w:rFonts w:ascii="Times New Roman" w:hAnsi="Times New Roman" w:cs="Times New Roman"/>
          <w:noProof w:val="0"/>
          <w:szCs w:val="24"/>
        </w:rPr>
        <w:t xml:space="preserve">out, by participating in various activities carried out, such as the cadre formation of IPNU </w:t>
      </w:r>
      <w:proofErr w:type="spellStart"/>
      <w:r w:rsidRPr="00C8734D">
        <w:rPr>
          <w:rFonts w:ascii="Times New Roman" w:hAnsi="Times New Roman" w:cs="Times New Roman"/>
          <w:noProof w:val="0"/>
          <w:szCs w:val="24"/>
        </w:rPr>
        <w:t>Makesta</w:t>
      </w:r>
      <w:proofErr w:type="spellEnd"/>
      <w:r w:rsidRPr="00C8734D">
        <w:rPr>
          <w:rFonts w:ascii="Times New Roman" w:hAnsi="Times New Roman" w:cs="Times New Roman"/>
          <w:noProof w:val="0"/>
          <w:szCs w:val="24"/>
        </w:rPr>
        <w:t xml:space="preserve">, PKD GP </w:t>
      </w:r>
      <w:proofErr w:type="spellStart"/>
      <w:r w:rsidRPr="00C8734D">
        <w:rPr>
          <w:rFonts w:ascii="Times New Roman" w:hAnsi="Times New Roman" w:cs="Times New Roman"/>
          <w:noProof w:val="0"/>
          <w:szCs w:val="24"/>
        </w:rPr>
        <w:t>Ansor</w:t>
      </w:r>
      <w:proofErr w:type="spellEnd"/>
      <w:r w:rsidRPr="00C8734D">
        <w:rPr>
          <w:rFonts w:ascii="Times New Roman" w:hAnsi="Times New Roman" w:cs="Times New Roman"/>
          <w:noProof w:val="0"/>
          <w:szCs w:val="24"/>
        </w:rPr>
        <w:t xml:space="preserve">, and </w:t>
      </w:r>
      <w:proofErr w:type="spellStart"/>
      <w:r w:rsidRPr="00C8734D">
        <w:rPr>
          <w:rFonts w:ascii="Times New Roman" w:hAnsi="Times New Roman" w:cs="Times New Roman"/>
          <w:noProof w:val="0"/>
          <w:szCs w:val="24"/>
        </w:rPr>
        <w:t>Diklatsar</w:t>
      </w:r>
      <w:proofErr w:type="spellEnd"/>
      <w:r w:rsidRPr="00C8734D">
        <w:rPr>
          <w:rFonts w:ascii="Times New Roman" w:hAnsi="Times New Roman" w:cs="Times New Roman"/>
          <w:noProof w:val="0"/>
          <w:szCs w:val="24"/>
        </w:rPr>
        <w:t>.</w:t>
      </w:r>
      <w:proofErr w:type="gramEnd"/>
      <w:r w:rsidRPr="00C8734D">
        <w:rPr>
          <w:rFonts w:ascii="Times New Roman" w:hAnsi="Times New Roman" w:cs="Times New Roman"/>
          <w:noProof w:val="0"/>
          <w:szCs w:val="24"/>
        </w:rPr>
        <w:t xml:space="preserve"> Every cadre of the NU autonomous body, there must be a material about ideology and nationality that is given to </w:t>
      </w:r>
      <w:proofErr w:type="spellStart"/>
      <w:r w:rsidRPr="00C8734D">
        <w:rPr>
          <w:rFonts w:ascii="Times New Roman" w:hAnsi="Times New Roman" w:cs="Times New Roman"/>
          <w:noProof w:val="0"/>
          <w:szCs w:val="24"/>
        </w:rPr>
        <w:t>santri</w:t>
      </w:r>
      <w:proofErr w:type="spellEnd"/>
      <w:r w:rsidRPr="00C8734D">
        <w:rPr>
          <w:rFonts w:ascii="Times New Roman" w:hAnsi="Times New Roman" w:cs="Times New Roman"/>
          <w:noProof w:val="0"/>
          <w:szCs w:val="24"/>
        </w:rPr>
        <w:t>, even there is also a genealogy, anthropology and discourse analysis concerning the reality of the condition of Indonesian society.</w:t>
      </w:r>
    </w:p>
    <w:p w:rsidR="00956979" w:rsidRDefault="00720BB0"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Thus in essence the NU traditionalists on the basis of their culture of Islamic boarding schools have built a social principle modality "no longer limiting themselves to efforts to solve problems involving only the interests of citizens, but are extended to include the interests of the nation. Then NU's own work, for now, recognizes that the essence of an independent civil society is now one of the m</w:t>
      </w:r>
      <w:r w:rsidR="00D851B1" w:rsidRPr="00C8734D">
        <w:rPr>
          <w:rFonts w:ascii="Times New Roman" w:hAnsi="Times New Roman" w:cs="Times New Roman"/>
          <w:noProof w:val="0"/>
          <w:szCs w:val="24"/>
        </w:rPr>
        <w:t>ain commitments of the struggle</w:t>
      </w:r>
      <w:r w:rsidRPr="00C8734D">
        <w:rPr>
          <w:rFonts w:ascii="Times New Roman" w:hAnsi="Times New Roman" w:cs="Times New Roman"/>
          <w:noProof w:val="0"/>
          <w:szCs w:val="24"/>
        </w:rPr>
        <w:t>"</w:t>
      </w:r>
      <w:r w:rsidR="00D851B1" w:rsidRPr="00C8734D">
        <w:rPr>
          <w:rFonts w:ascii="Times New Roman" w:hAnsi="Times New Roman" w:cs="Times New Roman"/>
          <w:noProof w:val="0"/>
          <w:szCs w:val="24"/>
          <w:lang w:val="id-ID"/>
        </w:rPr>
        <w:t xml:space="preserve"> (</w:t>
      </w:r>
      <w:proofErr w:type="spellStart"/>
      <w:r w:rsidR="00D851B1" w:rsidRPr="00C8734D">
        <w:rPr>
          <w:rFonts w:ascii="Times New Roman" w:hAnsi="Times New Roman" w:cs="Times New Roman"/>
          <w:noProof w:val="0"/>
          <w:szCs w:val="24"/>
        </w:rPr>
        <w:t>Dharwis</w:t>
      </w:r>
      <w:proofErr w:type="spellEnd"/>
      <w:r w:rsidR="00D851B1" w:rsidRPr="00C8734D">
        <w:rPr>
          <w:rFonts w:ascii="Times New Roman" w:hAnsi="Times New Roman" w:cs="Times New Roman"/>
          <w:noProof w:val="0"/>
          <w:szCs w:val="24"/>
        </w:rPr>
        <w:t xml:space="preserve"> et al., </w:t>
      </w:r>
      <w:r w:rsidRPr="00C8734D">
        <w:rPr>
          <w:rFonts w:ascii="Times New Roman" w:hAnsi="Times New Roman" w:cs="Times New Roman"/>
          <w:noProof w:val="0"/>
          <w:szCs w:val="24"/>
        </w:rPr>
        <w:t>1994, p. 158).</w:t>
      </w:r>
    </w:p>
    <w:p w:rsidR="00720BB0" w:rsidRPr="00956979" w:rsidRDefault="00D851B1" w:rsidP="00956979">
      <w:pPr>
        <w:spacing w:line="240" w:lineRule="auto"/>
        <w:ind w:firstLine="567"/>
        <w:jc w:val="both"/>
        <w:rPr>
          <w:rFonts w:ascii="Times New Roman" w:hAnsi="Times New Roman" w:cs="Times New Roman"/>
          <w:noProof w:val="0"/>
          <w:szCs w:val="24"/>
        </w:rPr>
      </w:pPr>
      <w:r w:rsidRPr="00C8734D">
        <w:rPr>
          <w:rFonts w:ascii="Times New Roman" w:hAnsi="Times New Roman" w:cs="Times New Roman"/>
          <w:noProof w:val="0"/>
          <w:szCs w:val="24"/>
        </w:rPr>
        <w:lastRenderedPageBreak/>
        <w:t>Not to mention,</w:t>
      </w:r>
      <w:r w:rsidR="00720BB0" w:rsidRPr="00C8734D">
        <w:rPr>
          <w:rFonts w:ascii="Times New Roman" w:hAnsi="Times New Roman" w:cs="Times New Roman"/>
          <w:noProof w:val="0"/>
          <w:szCs w:val="24"/>
        </w:rPr>
        <w:t xml:space="preserve"> the obstacles may also arise in fostering and shaping the character of the </w:t>
      </w:r>
      <w:proofErr w:type="spellStart"/>
      <w:r w:rsidR="00720BB0" w:rsidRPr="00C8734D">
        <w:rPr>
          <w:rFonts w:ascii="Times New Roman" w:hAnsi="Times New Roman" w:cs="Times New Roman"/>
          <w:i/>
          <w:noProof w:val="0"/>
          <w:szCs w:val="24"/>
        </w:rPr>
        <w:t>santri</w:t>
      </w:r>
      <w:proofErr w:type="spellEnd"/>
      <w:r w:rsidRPr="00C8734D">
        <w:rPr>
          <w:rFonts w:ascii="Times New Roman" w:hAnsi="Times New Roman" w:cs="Times New Roman"/>
          <w:noProof w:val="0"/>
          <w:szCs w:val="24"/>
          <w:lang w:val="id-ID"/>
        </w:rPr>
        <w:t>,</w:t>
      </w:r>
      <w:r w:rsidR="00720BB0" w:rsidRPr="00C8734D">
        <w:rPr>
          <w:rFonts w:ascii="Times New Roman" w:hAnsi="Times New Roman" w:cs="Times New Roman"/>
          <w:noProof w:val="0"/>
          <w:szCs w:val="24"/>
        </w:rPr>
        <w:t xml:space="preserve"> especially the </w:t>
      </w:r>
      <w:r w:rsidRPr="00C8734D">
        <w:rPr>
          <w:rFonts w:ascii="Times New Roman" w:hAnsi="Times New Roman" w:cs="Times New Roman"/>
          <w:noProof w:val="0"/>
          <w:szCs w:val="24"/>
          <w:lang w:val="id-ID"/>
        </w:rPr>
        <w:t>nationalism</w:t>
      </w:r>
      <w:r w:rsidR="00720BB0" w:rsidRPr="00C8734D">
        <w:rPr>
          <w:rFonts w:ascii="Times New Roman" w:hAnsi="Times New Roman" w:cs="Times New Roman"/>
          <w:noProof w:val="0"/>
          <w:szCs w:val="24"/>
        </w:rPr>
        <w:t xml:space="preserve"> which is based on religious ideology and the traditions of the teachings of </w:t>
      </w:r>
      <w:proofErr w:type="spellStart"/>
      <w:r w:rsidR="00720BB0" w:rsidRPr="00C8734D">
        <w:rPr>
          <w:rFonts w:ascii="Times New Roman" w:hAnsi="Times New Roman" w:cs="Times New Roman"/>
          <w:i/>
          <w:noProof w:val="0"/>
          <w:szCs w:val="24"/>
        </w:rPr>
        <w:t>ahlussunnah</w:t>
      </w:r>
      <w:proofErr w:type="spellEnd"/>
      <w:r w:rsidR="00720BB0" w:rsidRPr="00C8734D">
        <w:rPr>
          <w:rFonts w:ascii="Times New Roman" w:hAnsi="Times New Roman" w:cs="Times New Roman"/>
          <w:i/>
          <w:noProof w:val="0"/>
          <w:szCs w:val="24"/>
        </w:rPr>
        <w:t xml:space="preserve"> </w:t>
      </w:r>
      <w:proofErr w:type="spellStart"/>
      <w:r w:rsidR="00720BB0" w:rsidRPr="00C8734D">
        <w:rPr>
          <w:rFonts w:ascii="Times New Roman" w:hAnsi="Times New Roman" w:cs="Times New Roman"/>
          <w:i/>
          <w:noProof w:val="0"/>
          <w:szCs w:val="24"/>
        </w:rPr>
        <w:t>wal</w:t>
      </w:r>
      <w:proofErr w:type="spellEnd"/>
      <w:r w:rsidR="00720BB0" w:rsidRPr="00C8734D">
        <w:rPr>
          <w:rFonts w:ascii="Times New Roman" w:hAnsi="Times New Roman" w:cs="Times New Roman"/>
          <w:i/>
          <w:noProof w:val="0"/>
          <w:szCs w:val="24"/>
        </w:rPr>
        <w:t xml:space="preserve"> </w:t>
      </w:r>
      <w:r w:rsidRPr="00C8734D">
        <w:rPr>
          <w:rFonts w:ascii="Times New Roman" w:hAnsi="Times New Roman" w:cs="Times New Roman"/>
          <w:i/>
          <w:noProof w:val="0"/>
          <w:szCs w:val="24"/>
          <w:lang w:val="id-ID"/>
        </w:rPr>
        <w:t>jamaah</w:t>
      </w:r>
      <w:r w:rsidRPr="00C8734D">
        <w:rPr>
          <w:rFonts w:ascii="Times New Roman" w:hAnsi="Times New Roman" w:cs="Times New Roman"/>
          <w:noProof w:val="0"/>
          <w:szCs w:val="24"/>
          <w:lang w:val="id-ID"/>
        </w:rPr>
        <w:t xml:space="preserve"> </w:t>
      </w:r>
      <w:r w:rsidR="00720BB0" w:rsidRPr="00C8734D">
        <w:rPr>
          <w:rFonts w:ascii="Times New Roman" w:hAnsi="Times New Roman" w:cs="Times New Roman"/>
          <w:noProof w:val="0"/>
          <w:szCs w:val="24"/>
        </w:rPr>
        <w:t>congregation that are taught. This obstacle is related to the length of time</w:t>
      </w:r>
      <w:r w:rsidRPr="00C8734D">
        <w:rPr>
          <w:rFonts w:ascii="Times New Roman" w:hAnsi="Times New Roman" w:cs="Times New Roman"/>
          <w:noProof w:val="0"/>
          <w:szCs w:val="24"/>
          <w:lang w:val="id-ID"/>
        </w:rPr>
        <w:t xml:space="preserve"> that</w:t>
      </w:r>
      <w:r w:rsidR="00720BB0" w:rsidRPr="00C8734D">
        <w:rPr>
          <w:rFonts w:ascii="Times New Roman" w:hAnsi="Times New Roman" w:cs="Times New Roman"/>
          <w:noProof w:val="0"/>
          <w:szCs w:val="24"/>
        </w:rPr>
        <w:t xml:space="preserve"> a</w:t>
      </w:r>
      <w:r w:rsidR="00720BB0" w:rsidRPr="00C8734D">
        <w:rPr>
          <w:rFonts w:ascii="Times New Roman" w:hAnsi="Times New Roman" w:cs="Times New Roman"/>
          <w:i/>
          <w:noProof w:val="0"/>
          <w:szCs w:val="24"/>
        </w:rPr>
        <w:t xml:space="preserve"> </w:t>
      </w:r>
      <w:proofErr w:type="spellStart"/>
      <w:r w:rsidR="00720BB0" w:rsidRPr="00C8734D">
        <w:rPr>
          <w:rFonts w:ascii="Times New Roman" w:hAnsi="Times New Roman" w:cs="Times New Roman"/>
          <w:i/>
          <w:noProof w:val="0"/>
          <w:szCs w:val="24"/>
        </w:rPr>
        <w:t>santri</w:t>
      </w:r>
      <w:proofErr w:type="spellEnd"/>
      <w:r w:rsidRPr="00C8734D">
        <w:rPr>
          <w:rFonts w:ascii="Times New Roman" w:hAnsi="Times New Roman" w:cs="Times New Roman"/>
          <w:noProof w:val="0"/>
          <w:szCs w:val="24"/>
        </w:rPr>
        <w:t xml:space="preserve"> stays</w:t>
      </w:r>
      <w:r w:rsidR="00720BB0" w:rsidRPr="00C8734D">
        <w:rPr>
          <w:rFonts w:ascii="Times New Roman" w:hAnsi="Times New Roman" w:cs="Times New Roman"/>
          <w:noProof w:val="0"/>
          <w:szCs w:val="24"/>
        </w:rPr>
        <w:t xml:space="preserve"> studying at a</w:t>
      </w:r>
      <w:r w:rsidRPr="00C8734D">
        <w:rPr>
          <w:rFonts w:ascii="Times New Roman" w:hAnsi="Times New Roman" w:cs="Times New Roman"/>
          <w:noProof w:val="0"/>
          <w:szCs w:val="24"/>
          <w:lang w:val="id-ID"/>
        </w:rPr>
        <w:t>n Islamic boarding school</w:t>
      </w:r>
      <w:r w:rsidRPr="00C8734D">
        <w:rPr>
          <w:rFonts w:ascii="Times New Roman" w:hAnsi="Times New Roman" w:cs="Times New Roman"/>
          <w:noProof w:val="0"/>
          <w:szCs w:val="24"/>
        </w:rPr>
        <w:t>.</w:t>
      </w:r>
      <w:r w:rsidR="00720BB0" w:rsidRPr="00C8734D">
        <w:rPr>
          <w:rFonts w:ascii="Times New Roman" w:hAnsi="Times New Roman" w:cs="Times New Roman"/>
          <w:noProof w:val="0"/>
          <w:szCs w:val="24"/>
        </w:rPr>
        <w:t xml:space="preserve"> </w:t>
      </w:r>
      <w:r w:rsidRPr="00C8734D">
        <w:rPr>
          <w:rFonts w:ascii="Times New Roman" w:hAnsi="Times New Roman" w:cs="Times New Roman"/>
          <w:noProof w:val="0"/>
          <w:szCs w:val="24"/>
          <w:lang w:val="id-ID"/>
        </w:rPr>
        <w:t>A</w:t>
      </w:r>
      <w:proofErr w:type="spellStart"/>
      <w:r w:rsidR="00720BB0" w:rsidRPr="00C8734D">
        <w:rPr>
          <w:rFonts w:ascii="Times New Roman" w:hAnsi="Times New Roman" w:cs="Times New Roman"/>
          <w:noProof w:val="0"/>
          <w:szCs w:val="24"/>
        </w:rPr>
        <w:t>ccording</w:t>
      </w:r>
      <w:proofErr w:type="spellEnd"/>
      <w:r w:rsidR="00720BB0" w:rsidRPr="00C8734D">
        <w:rPr>
          <w:rFonts w:ascii="Times New Roman" w:hAnsi="Times New Roman" w:cs="Times New Roman"/>
          <w:noProof w:val="0"/>
          <w:szCs w:val="24"/>
        </w:rPr>
        <w:t xml:space="preserve"> to </w:t>
      </w:r>
      <w:proofErr w:type="spellStart"/>
      <w:r w:rsidR="00720BB0" w:rsidRPr="00C8734D">
        <w:rPr>
          <w:rFonts w:ascii="Times New Roman" w:hAnsi="Times New Roman" w:cs="Times New Roman"/>
          <w:noProof w:val="0"/>
          <w:szCs w:val="24"/>
        </w:rPr>
        <w:t>Kh</w:t>
      </w:r>
      <w:proofErr w:type="spellEnd"/>
      <w:r w:rsidR="00720BB0" w:rsidRPr="00C8734D">
        <w:rPr>
          <w:rFonts w:ascii="Times New Roman" w:hAnsi="Times New Roman" w:cs="Times New Roman"/>
          <w:noProof w:val="0"/>
          <w:szCs w:val="24"/>
        </w:rPr>
        <w:t xml:space="preserve">. </w:t>
      </w:r>
      <w:proofErr w:type="spellStart"/>
      <w:r w:rsidR="00720BB0" w:rsidRPr="00C8734D">
        <w:rPr>
          <w:rFonts w:ascii="Times New Roman" w:hAnsi="Times New Roman" w:cs="Times New Roman"/>
          <w:noProof w:val="0"/>
          <w:szCs w:val="24"/>
        </w:rPr>
        <w:t>Adang</w:t>
      </w:r>
      <w:proofErr w:type="spellEnd"/>
      <w:r w:rsidR="00720BB0" w:rsidRPr="00C8734D">
        <w:rPr>
          <w:rFonts w:ascii="Times New Roman" w:hAnsi="Times New Roman" w:cs="Times New Roman"/>
          <w:noProof w:val="0"/>
          <w:szCs w:val="24"/>
        </w:rPr>
        <w:t xml:space="preserve"> </w:t>
      </w:r>
      <w:proofErr w:type="spellStart"/>
      <w:r w:rsidR="00720BB0" w:rsidRPr="00C8734D">
        <w:rPr>
          <w:rFonts w:ascii="Times New Roman" w:hAnsi="Times New Roman" w:cs="Times New Roman"/>
          <w:noProof w:val="0"/>
          <w:szCs w:val="24"/>
        </w:rPr>
        <w:t>Badruddin</w:t>
      </w:r>
      <w:proofErr w:type="spellEnd"/>
      <w:r w:rsidRPr="00C8734D">
        <w:rPr>
          <w:rFonts w:ascii="Times New Roman" w:hAnsi="Times New Roman" w:cs="Times New Roman"/>
          <w:noProof w:val="0"/>
          <w:szCs w:val="24"/>
          <w:lang w:val="id-ID"/>
        </w:rPr>
        <w:t>, even 20 years</w:t>
      </w:r>
      <w:r w:rsidR="00720BB0" w:rsidRPr="00C8734D">
        <w:rPr>
          <w:rFonts w:ascii="Times New Roman" w:hAnsi="Times New Roman" w:cs="Times New Roman"/>
          <w:noProof w:val="0"/>
          <w:szCs w:val="24"/>
        </w:rPr>
        <w:t xml:space="preserve"> </w:t>
      </w:r>
      <w:r w:rsidRPr="00C8734D">
        <w:rPr>
          <w:rFonts w:ascii="Times New Roman" w:hAnsi="Times New Roman" w:cs="Times New Roman"/>
          <w:noProof w:val="0"/>
          <w:szCs w:val="24"/>
          <w:lang w:val="id-ID"/>
        </w:rPr>
        <w:t xml:space="preserve">long studying in an Islamic boarding school is still </w:t>
      </w:r>
      <w:r w:rsidR="00720BB0" w:rsidRPr="00C8734D">
        <w:rPr>
          <w:rFonts w:ascii="Times New Roman" w:hAnsi="Times New Roman" w:cs="Times New Roman"/>
          <w:noProof w:val="0"/>
          <w:szCs w:val="24"/>
        </w:rPr>
        <w:t xml:space="preserve">cannot yet be considered </w:t>
      </w:r>
      <w:r w:rsidRPr="00C8734D">
        <w:rPr>
          <w:rFonts w:ascii="Times New Roman" w:hAnsi="Times New Roman" w:cs="Times New Roman"/>
          <w:noProof w:val="0"/>
          <w:szCs w:val="24"/>
          <w:lang w:val="id-ID"/>
        </w:rPr>
        <w:t xml:space="preserve">as </w:t>
      </w:r>
      <w:r w:rsidR="00720BB0" w:rsidRPr="00C8734D">
        <w:rPr>
          <w:rFonts w:ascii="Times New Roman" w:hAnsi="Times New Roman" w:cs="Times New Roman"/>
          <w:noProof w:val="0"/>
          <w:szCs w:val="24"/>
        </w:rPr>
        <w:t xml:space="preserve">a </w:t>
      </w:r>
      <w:proofErr w:type="spellStart"/>
      <w:r w:rsidR="00720BB0" w:rsidRPr="00C8734D">
        <w:rPr>
          <w:rFonts w:ascii="Times New Roman" w:hAnsi="Times New Roman" w:cs="Times New Roman"/>
          <w:i/>
          <w:noProof w:val="0"/>
          <w:szCs w:val="24"/>
        </w:rPr>
        <w:t>santri</w:t>
      </w:r>
      <w:proofErr w:type="spellEnd"/>
      <w:r w:rsidR="00720BB0" w:rsidRPr="00C8734D">
        <w:rPr>
          <w:rFonts w:ascii="Times New Roman" w:hAnsi="Times New Roman" w:cs="Times New Roman"/>
          <w:noProof w:val="0"/>
          <w:szCs w:val="24"/>
        </w:rPr>
        <w:t>. So that</w:t>
      </w:r>
      <w:r w:rsidRPr="00C8734D">
        <w:rPr>
          <w:rFonts w:ascii="Times New Roman" w:hAnsi="Times New Roman" w:cs="Times New Roman"/>
          <w:noProof w:val="0"/>
          <w:szCs w:val="24"/>
          <w:lang w:val="id-ID"/>
        </w:rPr>
        <w:t>,</w:t>
      </w:r>
      <w:r w:rsidR="00720BB0" w:rsidRPr="00C8734D">
        <w:rPr>
          <w:rFonts w:ascii="Times New Roman" w:hAnsi="Times New Roman" w:cs="Times New Roman"/>
          <w:noProof w:val="0"/>
          <w:szCs w:val="24"/>
        </w:rPr>
        <w:t xml:space="preserve"> what is feared is the </w:t>
      </w:r>
      <w:proofErr w:type="spellStart"/>
      <w:r w:rsidR="00720BB0" w:rsidRPr="00C8734D">
        <w:rPr>
          <w:rFonts w:ascii="Times New Roman" w:hAnsi="Times New Roman" w:cs="Times New Roman"/>
          <w:i/>
          <w:noProof w:val="0"/>
          <w:szCs w:val="24"/>
        </w:rPr>
        <w:t>santri</w:t>
      </w:r>
      <w:proofErr w:type="spellEnd"/>
      <w:r w:rsidR="00720BB0" w:rsidRPr="00C8734D">
        <w:rPr>
          <w:rFonts w:ascii="Times New Roman" w:hAnsi="Times New Roman" w:cs="Times New Roman"/>
          <w:i/>
          <w:noProof w:val="0"/>
          <w:szCs w:val="24"/>
        </w:rPr>
        <w:t xml:space="preserve"> </w:t>
      </w:r>
      <w:r w:rsidR="00720BB0" w:rsidRPr="00C8734D">
        <w:rPr>
          <w:rFonts w:ascii="Times New Roman" w:hAnsi="Times New Roman" w:cs="Times New Roman"/>
          <w:noProof w:val="0"/>
          <w:szCs w:val="24"/>
        </w:rPr>
        <w:t>who only stays for a moment or not for a long time, because it only examines in passing, and that is what is feared and becomes vulnerable to infiltration of inappropriate teachings.</w:t>
      </w:r>
    </w:p>
    <w:p w:rsidR="00720BB0" w:rsidRPr="00A44834" w:rsidRDefault="00720BB0" w:rsidP="00C8734D">
      <w:pPr>
        <w:spacing w:after="0" w:line="240" w:lineRule="auto"/>
        <w:rPr>
          <w:rFonts w:ascii="Times New Roman" w:hAnsi="Times New Roman" w:cs="Times New Roman"/>
          <w:b/>
          <w:noProof w:val="0"/>
          <w:sz w:val="24"/>
          <w:szCs w:val="24"/>
        </w:rPr>
      </w:pPr>
      <w:r w:rsidRPr="00A44834">
        <w:rPr>
          <w:rFonts w:ascii="Times New Roman" w:hAnsi="Times New Roman" w:cs="Times New Roman"/>
          <w:b/>
          <w:noProof w:val="0"/>
          <w:sz w:val="24"/>
          <w:szCs w:val="24"/>
        </w:rPr>
        <w:t>CONCLUSION</w:t>
      </w:r>
    </w:p>
    <w:p w:rsidR="00956979" w:rsidRDefault="00720BB0"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In fostering and shaping national</w:t>
      </w:r>
      <w:r w:rsidR="00D851B1" w:rsidRPr="00C8734D">
        <w:rPr>
          <w:rFonts w:ascii="Times New Roman" w:hAnsi="Times New Roman" w:cs="Times New Roman"/>
          <w:noProof w:val="0"/>
          <w:szCs w:val="24"/>
          <w:lang w:val="id-ID"/>
        </w:rPr>
        <w:t>ism</w:t>
      </w:r>
      <w:r w:rsidRPr="00C8734D">
        <w:rPr>
          <w:rFonts w:ascii="Times New Roman" w:hAnsi="Times New Roman" w:cs="Times New Roman"/>
          <w:noProof w:val="0"/>
          <w:szCs w:val="24"/>
        </w:rPr>
        <w:t xml:space="preserve"> carr</w:t>
      </w:r>
      <w:r w:rsidR="00D851B1" w:rsidRPr="00C8734D">
        <w:rPr>
          <w:rFonts w:ascii="Times New Roman" w:hAnsi="Times New Roman" w:cs="Times New Roman"/>
          <w:noProof w:val="0"/>
          <w:szCs w:val="24"/>
        </w:rPr>
        <w:t xml:space="preserve">ied out in the traditional NU </w:t>
      </w:r>
      <w:r w:rsidR="00D851B1" w:rsidRPr="00C8734D">
        <w:rPr>
          <w:rFonts w:ascii="Times New Roman" w:hAnsi="Times New Roman" w:cs="Times New Roman"/>
          <w:noProof w:val="0"/>
          <w:szCs w:val="24"/>
          <w:lang w:val="id-ID"/>
        </w:rPr>
        <w:t>boarding school</w:t>
      </w:r>
      <w:r w:rsidRPr="00C8734D">
        <w:rPr>
          <w:rFonts w:ascii="Times New Roman" w:hAnsi="Times New Roman" w:cs="Times New Roman"/>
          <w:noProof w:val="0"/>
          <w:szCs w:val="24"/>
        </w:rPr>
        <w:t>, especially in the Al-</w:t>
      </w:r>
      <w:proofErr w:type="spellStart"/>
      <w:r w:rsidRPr="00C8734D">
        <w:rPr>
          <w:rFonts w:ascii="Times New Roman" w:hAnsi="Times New Roman" w:cs="Times New Roman"/>
          <w:noProof w:val="0"/>
          <w:szCs w:val="24"/>
        </w:rPr>
        <w:t>Hikamussalafiyah</w:t>
      </w:r>
      <w:proofErr w:type="spellEnd"/>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Cipulus</w:t>
      </w:r>
      <w:proofErr w:type="spellEnd"/>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Purwakarta</w:t>
      </w:r>
      <w:proofErr w:type="spellEnd"/>
      <w:r w:rsidRPr="00C8734D">
        <w:rPr>
          <w:rFonts w:ascii="Times New Roman" w:hAnsi="Times New Roman" w:cs="Times New Roman"/>
          <w:noProof w:val="0"/>
          <w:szCs w:val="24"/>
        </w:rPr>
        <w:t xml:space="preserve"> boarding school, it cannot be separated from the teachings and religious traditions developed. As for the teachings carried out based on the teachings of Islam </w:t>
      </w:r>
      <w:proofErr w:type="spellStart"/>
      <w:r w:rsidRPr="00C8734D">
        <w:rPr>
          <w:rFonts w:ascii="Times New Roman" w:hAnsi="Times New Roman" w:cs="Times New Roman"/>
          <w:i/>
          <w:noProof w:val="0"/>
          <w:szCs w:val="24"/>
        </w:rPr>
        <w:t>ahlussunnah</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waljamaah</w:t>
      </w:r>
      <w:proofErr w:type="spellEnd"/>
      <w:r w:rsidRPr="00C8734D">
        <w:rPr>
          <w:rFonts w:ascii="Times New Roman" w:hAnsi="Times New Roman" w:cs="Times New Roman"/>
          <w:i/>
          <w:noProof w:val="0"/>
          <w:szCs w:val="24"/>
        </w:rPr>
        <w:t xml:space="preserve"> (</w:t>
      </w:r>
      <w:proofErr w:type="spellStart"/>
      <w:proofErr w:type="gramStart"/>
      <w:r w:rsidRPr="00C8734D">
        <w:rPr>
          <w:rFonts w:ascii="Times New Roman" w:hAnsi="Times New Roman" w:cs="Times New Roman"/>
          <w:i/>
          <w:noProof w:val="0"/>
          <w:szCs w:val="24"/>
        </w:rPr>
        <w:t>sunni</w:t>
      </w:r>
      <w:proofErr w:type="spellEnd"/>
      <w:proofErr w:type="gramEnd"/>
      <w:r w:rsidRPr="00C8734D">
        <w:rPr>
          <w:rFonts w:ascii="Times New Roman" w:hAnsi="Times New Roman" w:cs="Times New Roman"/>
          <w:i/>
          <w:noProof w:val="0"/>
          <w:szCs w:val="24"/>
        </w:rPr>
        <w:t>)</w:t>
      </w:r>
      <w:r w:rsidRPr="00C8734D">
        <w:rPr>
          <w:rFonts w:ascii="Times New Roman" w:hAnsi="Times New Roman" w:cs="Times New Roman"/>
          <w:noProof w:val="0"/>
          <w:szCs w:val="24"/>
        </w:rPr>
        <w:t>, even the religious ideology adopted is a mindset that takes the middle ground.</w:t>
      </w:r>
    </w:p>
    <w:p w:rsidR="00956979" w:rsidRDefault="00F61BDF"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Moreover,</w:t>
      </w:r>
      <w:r w:rsidR="00720BB0" w:rsidRPr="00C8734D">
        <w:rPr>
          <w:rFonts w:ascii="Times New Roman" w:hAnsi="Times New Roman" w:cs="Times New Roman"/>
          <w:noProof w:val="0"/>
          <w:szCs w:val="24"/>
        </w:rPr>
        <w:t xml:space="preserve"> in the teachings there are some basic principles or essence of the teachings such as </w:t>
      </w:r>
      <w:proofErr w:type="spellStart"/>
      <w:r w:rsidR="00720BB0" w:rsidRPr="00C8734D">
        <w:rPr>
          <w:rFonts w:ascii="Times New Roman" w:hAnsi="Times New Roman" w:cs="Times New Roman"/>
          <w:i/>
          <w:noProof w:val="0"/>
          <w:szCs w:val="24"/>
        </w:rPr>
        <w:t>tasamuh</w:t>
      </w:r>
      <w:proofErr w:type="spellEnd"/>
      <w:r w:rsidR="00720BB0" w:rsidRPr="00C8734D">
        <w:rPr>
          <w:rFonts w:ascii="Times New Roman" w:hAnsi="Times New Roman" w:cs="Times New Roman"/>
          <w:noProof w:val="0"/>
          <w:szCs w:val="24"/>
        </w:rPr>
        <w:t xml:space="preserve"> (tolerant),</w:t>
      </w:r>
      <w:r w:rsidR="00720BB0" w:rsidRPr="00C8734D">
        <w:rPr>
          <w:rFonts w:ascii="Times New Roman" w:hAnsi="Times New Roman" w:cs="Times New Roman"/>
          <w:i/>
          <w:noProof w:val="0"/>
          <w:szCs w:val="24"/>
        </w:rPr>
        <w:t xml:space="preserve"> </w:t>
      </w:r>
      <w:proofErr w:type="spellStart"/>
      <w:r w:rsidR="00720BB0" w:rsidRPr="00C8734D">
        <w:rPr>
          <w:rFonts w:ascii="Times New Roman" w:hAnsi="Times New Roman" w:cs="Times New Roman"/>
          <w:i/>
          <w:noProof w:val="0"/>
          <w:szCs w:val="24"/>
        </w:rPr>
        <w:t>tawazun</w:t>
      </w:r>
      <w:proofErr w:type="spellEnd"/>
      <w:r w:rsidR="00720BB0" w:rsidRPr="00C8734D">
        <w:rPr>
          <w:rFonts w:ascii="Times New Roman" w:hAnsi="Times New Roman" w:cs="Times New Roman"/>
          <w:noProof w:val="0"/>
          <w:szCs w:val="24"/>
        </w:rPr>
        <w:t xml:space="preserve"> (balance), </w:t>
      </w:r>
      <w:proofErr w:type="spellStart"/>
      <w:r w:rsidR="00720BB0" w:rsidRPr="00C8734D">
        <w:rPr>
          <w:rFonts w:ascii="Times New Roman" w:hAnsi="Times New Roman" w:cs="Times New Roman"/>
          <w:i/>
          <w:noProof w:val="0"/>
          <w:szCs w:val="24"/>
        </w:rPr>
        <w:t>ta'adul</w:t>
      </w:r>
      <w:proofErr w:type="spellEnd"/>
      <w:r w:rsidR="00720BB0" w:rsidRPr="00C8734D">
        <w:rPr>
          <w:rFonts w:ascii="Times New Roman" w:hAnsi="Times New Roman" w:cs="Times New Roman"/>
          <w:noProof w:val="0"/>
          <w:szCs w:val="24"/>
        </w:rPr>
        <w:t xml:space="preserve"> (</w:t>
      </w:r>
      <w:proofErr w:type="spellStart"/>
      <w:r w:rsidR="00720BB0" w:rsidRPr="00C8734D">
        <w:rPr>
          <w:rFonts w:ascii="Times New Roman" w:hAnsi="Times New Roman" w:cs="Times New Roman"/>
          <w:noProof w:val="0"/>
          <w:szCs w:val="24"/>
        </w:rPr>
        <w:t>i’tidal</w:t>
      </w:r>
      <w:proofErr w:type="spellEnd"/>
      <w:r w:rsidR="00720BB0" w:rsidRPr="00C8734D">
        <w:rPr>
          <w:rFonts w:ascii="Times New Roman" w:hAnsi="Times New Roman" w:cs="Times New Roman"/>
          <w:noProof w:val="0"/>
          <w:szCs w:val="24"/>
        </w:rPr>
        <w:t xml:space="preserve">), </w:t>
      </w:r>
      <w:proofErr w:type="spellStart"/>
      <w:r w:rsidR="00720BB0" w:rsidRPr="00C8734D">
        <w:rPr>
          <w:rFonts w:ascii="Times New Roman" w:hAnsi="Times New Roman" w:cs="Times New Roman"/>
          <w:i/>
          <w:noProof w:val="0"/>
          <w:szCs w:val="24"/>
        </w:rPr>
        <w:t>tawasuth</w:t>
      </w:r>
      <w:proofErr w:type="spellEnd"/>
      <w:r w:rsidR="00720BB0" w:rsidRPr="00C8734D">
        <w:rPr>
          <w:rFonts w:ascii="Times New Roman" w:hAnsi="Times New Roman" w:cs="Times New Roman"/>
          <w:i/>
          <w:noProof w:val="0"/>
          <w:szCs w:val="24"/>
        </w:rPr>
        <w:t xml:space="preserve"> </w:t>
      </w:r>
      <w:r w:rsidR="00720BB0" w:rsidRPr="00C8734D">
        <w:rPr>
          <w:rFonts w:ascii="Times New Roman" w:hAnsi="Times New Roman" w:cs="Times New Roman"/>
          <w:noProof w:val="0"/>
          <w:szCs w:val="24"/>
        </w:rPr>
        <w:t xml:space="preserve">(moderate). These values are a special formulation in the formation of the attitude and character of </w:t>
      </w:r>
      <w:proofErr w:type="spellStart"/>
      <w:r w:rsidR="00720BB0" w:rsidRPr="00C8734D">
        <w:rPr>
          <w:rFonts w:ascii="Times New Roman" w:hAnsi="Times New Roman" w:cs="Times New Roman"/>
          <w:i/>
          <w:noProof w:val="0"/>
          <w:szCs w:val="24"/>
        </w:rPr>
        <w:t>santri</w:t>
      </w:r>
      <w:proofErr w:type="spellEnd"/>
      <w:r w:rsidR="00720BB0" w:rsidRPr="00C8734D">
        <w:rPr>
          <w:rFonts w:ascii="Times New Roman" w:hAnsi="Times New Roman" w:cs="Times New Roman"/>
          <w:noProof w:val="0"/>
          <w:szCs w:val="24"/>
        </w:rPr>
        <w:t xml:space="preserve"> or </w:t>
      </w:r>
      <w:proofErr w:type="spellStart"/>
      <w:r w:rsidR="00720BB0" w:rsidRPr="00C8734D">
        <w:rPr>
          <w:rFonts w:ascii="Times New Roman" w:hAnsi="Times New Roman" w:cs="Times New Roman"/>
          <w:i/>
          <w:noProof w:val="0"/>
          <w:szCs w:val="24"/>
        </w:rPr>
        <w:t>nahdliyin</w:t>
      </w:r>
      <w:proofErr w:type="spellEnd"/>
      <w:r w:rsidRPr="00C8734D">
        <w:rPr>
          <w:rFonts w:ascii="Times New Roman" w:hAnsi="Times New Roman" w:cs="Times New Roman"/>
          <w:noProof w:val="0"/>
          <w:szCs w:val="24"/>
        </w:rPr>
        <w:t xml:space="preserve"> in general. Those</w:t>
      </w:r>
      <w:r w:rsidR="00720BB0" w:rsidRPr="00C8734D">
        <w:rPr>
          <w:rFonts w:ascii="Times New Roman" w:hAnsi="Times New Roman" w:cs="Times New Roman"/>
          <w:noProof w:val="0"/>
          <w:szCs w:val="24"/>
        </w:rPr>
        <w:t xml:space="preserve"> values are also the formulation of </w:t>
      </w:r>
      <w:proofErr w:type="spellStart"/>
      <w:r w:rsidR="00720BB0" w:rsidRPr="00C8734D">
        <w:rPr>
          <w:rFonts w:ascii="Times New Roman" w:hAnsi="Times New Roman" w:cs="Times New Roman"/>
          <w:i/>
          <w:noProof w:val="0"/>
          <w:szCs w:val="24"/>
        </w:rPr>
        <w:t>mahhajul</w:t>
      </w:r>
      <w:proofErr w:type="spellEnd"/>
      <w:r w:rsidR="00720BB0" w:rsidRPr="00C8734D">
        <w:rPr>
          <w:rFonts w:ascii="Times New Roman" w:hAnsi="Times New Roman" w:cs="Times New Roman"/>
          <w:i/>
          <w:noProof w:val="0"/>
          <w:szCs w:val="24"/>
        </w:rPr>
        <w:t xml:space="preserve"> </w:t>
      </w:r>
      <w:proofErr w:type="spellStart"/>
      <w:r w:rsidR="00720BB0" w:rsidRPr="00C8734D">
        <w:rPr>
          <w:rFonts w:ascii="Times New Roman" w:hAnsi="Times New Roman" w:cs="Times New Roman"/>
          <w:i/>
          <w:noProof w:val="0"/>
          <w:szCs w:val="24"/>
        </w:rPr>
        <w:t>fikr</w:t>
      </w:r>
      <w:proofErr w:type="spellEnd"/>
      <w:r w:rsidR="00720BB0" w:rsidRPr="00C8734D">
        <w:rPr>
          <w:rFonts w:ascii="Times New Roman" w:hAnsi="Times New Roman" w:cs="Times New Roman"/>
          <w:noProof w:val="0"/>
          <w:szCs w:val="24"/>
        </w:rPr>
        <w:t xml:space="preserve"> (thinking method) and </w:t>
      </w:r>
      <w:proofErr w:type="spellStart"/>
      <w:r w:rsidR="00720BB0" w:rsidRPr="00C8734D">
        <w:rPr>
          <w:rFonts w:ascii="Times New Roman" w:hAnsi="Times New Roman" w:cs="Times New Roman"/>
          <w:i/>
          <w:noProof w:val="0"/>
          <w:szCs w:val="24"/>
        </w:rPr>
        <w:t>harakah</w:t>
      </w:r>
      <w:proofErr w:type="spellEnd"/>
      <w:r w:rsidR="00720BB0" w:rsidRPr="00C8734D">
        <w:rPr>
          <w:rFonts w:ascii="Times New Roman" w:hAnsi="Times New Roman" w:cs="Times New Roman"/>
          <w:noProof w:val="0"/>
          <w:szCs w:val="24"/>
        </w:rPr>
        <w:t xml:space="preserve"> (movement) in fostering and instilling a sense of nationalism towards the</w:t>
      </w:r>
      <w:r w:rsidR="00720BB0" w:rsidRPr="00C8734D">
        <w:rPr>
          <w:rFonts w:ascii="Times New Roman" w:hAnsi="Times New Roman" w:cs="Times New Roman"/>
          <w:i/>
          <w:noProof w:val="0"/>
          <w:szCs w:val="24"/>
        </w:rPr>
        <w:t xml:space="preserve"> </w:t>
      </w:r>
      <w:proofErr w:type="spellStart"/>
      <w:r w:rsidR="00720BB0" w:rsidRPr="00C8734D">
        <w:rPr>
          <w:rFonts w:ascii="Times New Roman" w:hAnsi="Times New Roman" w:cs="Times New Roman"/>
          <w:i/>
          <w:noProof w:val="0"/>
          <w:szCs w:val="24"/>
        </w:rPr>
        <w:t>santri</w:t>
      </w:r>
      <w:proofErr w:type="spellEnd"/>
      <w:r w:rsidR="00720BB0" w:rsidRPr="00C8734D">
        <w:rPr>
          <w:rFonts w:ascii="Times New Roman" w:hAnsi="Times New Roman" w:cs="Times New Roman"/>
          <w:i/>
          <w:noProof w:val="0"/>
          <w:szCs w:val="24"/>
        </w:rPr>
        <w:t>.</w:t>
      </w:r>
    </w:p>
    <w:p w:rsidR="00956979" w:rsidRDefault="00720BB0"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 xml:space="preserve">The type of </w:t>
      </w:r>
      <w:r w:rsidR="00F61BDF" w:rsidRPr="00C8734D">
        <w:rPr>
          <w:rFonts w:ascii="Times New Roman" w:hAnsi="Times New Roman" w:cs="Times New Roman"/>
          <w:noProof w:val="0"/>
          <w:szCs w:val="24"/>
          <w:lang w:val="id-ID"/>
        </w:rPr>
        <w:t>formation pattern</w:t>
      </w:r>
      <w:r w:rsidR="00F61BDF" w:rsidRPr="00C8734D">
        <w:rPr>
          <w:rFonts w:ascii="Times New Roman" w:hAnsi="Times New Roman" w:cs="Times New Roman"/>
          <w:noProof w:val="0"/>
          <w:szCs w:val="24"/>
        </w:rPr>
        <w:t xml:space="preserve"> that is </w:t>
      </w:r>
      <w:r w:rsidR="00F61BDF" w:rsidRPr="00C8734D">
        <w:rPr>
          <w:rFonts w:ascii="Times New Roman" w:hAnsi="Times New Roman" w:cs="Times New Roman"/>
          <w:noProof w:val="0"/>
          <w:szCs w:val="24"/>
          <w:lang w:val="id-ID"/>
        </w:rPr>
        <w:t>based on</w:t>
      </w:r>
      <w:r w:rsidRPr="00C8734D">
        <w:rPr>
          <w:rFonts w:ascii="Times New Roman" w:hAnsi="Times New Roman" w:cs="Times New Roman"/>
          <w:noProof w:val="0"/>
          <w:szCs w:val="24"/>
        </w:rPr>
        <w:t xml:space="preserve"> the teachings of the religious tradition, which until whenever it must be held firm and cannot be released in the formation of the attitude and character of the </w:t>
      </w:r>
      <w:proofErr w:type="spellStart"/>
      <w:r w:rsidRPr="00C8734D">
        <w:rPr>
          <w:rFonts w:ascii="Times New Roman" w:hAnsi="Times New Roman" w:cs="Times New Roman"/>
          <w:i/>
          <w:noProof w:val="0"/>
          <w:szCs w:val="24"/>
        </w:rPr>
        <w:t>santri</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nahdliyin</w:t>
      </w:r>
      <w:proofErr w:type="spellEnd"/>
      <w:r w:rsidRPr="00C8734D">
        <w:rPr>
          <w:rFonts w:ascii="Times New Roman" w:hAnsi="Times New Roman" w:cs="Times New Roman"/>
          <w:i/>
          <w:noProof w:val="0"/>
          <w:szCs w:val="24"/>
        </w:rPr>
        <w:t>)</w:t>
      </w:r>
      <w:r w:rsidR="001C6678" w:rsidRPr="00C8734D">
        <w:rPr>
          <w:rFonts w:ascii="Times New Roman" w:hAnsi="Times New Roman" w:cs="Times New Roman"/>
          <w:noProof w:val="0"/>
          <w:szCs w:val="24"/>
        </w:rPr>
        <w:t xml:space="preserve"> and also their national</w:t>
      </w:r>
      <w:r w:rsidR="001C6678" w:rsidRPr="00C8734D">
        <w:rPr>
          <w:rFonts w:ascii="Times New Roman" w:hAnsi="Times New Roman" w:cs="Times New Roman"/>
          <w:noProof w:val="0"/>
          <w:szCs w:val="24"/>
          <w:lang w:val="id-ID"/>
        </w:rPr>
        <w:t>ism</w:t>
      </w:r>
      <w:r w:rsidRPr="00C8734D">
        <w:rPr>
          <w:rFonts w:ascii="Times New Roman" w:hAnsi="Times New Roman" w:cs="Times New Roman"/>
          <w:noProof w:val="0"/>
          <w:szCs w:val="24"/>
        </w:rPr>
        <w:t>.</w:t>
      </w:r>
    </w:p>
    <w:p w:rsidR="00956979" w:rsidRDefault="00720BB0"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If further elaborated, the principles and values are a distinctive character and distinguish between traditionalist NU</w:t>
      </w:r>
      <w:r w:rsidR="001C6678" w:rsidRPr="00C8734D">
        <w:rPr>
          <w:rFonts w:ascii="Times New Roman" w:hAnsi="Times New Roman" w:cs="Times New Roman"/>
          <w:noProof w:val="0"/>
          <w:szCs w:val="24"/>
          <w:lang w:val="id-ID"/>
        </w:rPr>
        <w:t xml:space="preserve"> Islamic boarding school</w:t>
      </w:r>
      <w:r w:rsidRPr="00C8734D">
        <w:rPr>
          <w:rFonts w:ascii="Times New Roman" w:hAnsi="Times New Roman" w:cs="Times New Roman"/>
          <w:noProof w:val="0"/>
          <w:szCs w:val="24"/>
        </w:rPr>
        <w:t xml:space="preserve"> and others. The principle of value is actually a cultural capital i</w:t>
      </w:r>
      <w:r w:rsidR="001C6678" w:rsidRPr="00C8734D">
        <w:rPr>
          <w:rFonts w:ascii="Times New Roman" w:hAnsi="Times New Roman" w:cs="Times New Roman"/>
          <w:noProof w:val="0"/>
          <w:szCs w:val="24"/>
        </w:rPr>
        <w:t>n maintaining the unity</w:t>
      </w:r>
      <w:r w:rsidRPr="00C8734D">
        <w:rPr>
          <w:rFonts w:ascii="Times New Roman" w:hAnsi="Times New Roman" w:cs="Times New Roman"/>
          <w:noProof w:val="0"/>
          <w:szCs w:val="24"/>
        </w:rPr>
        <w:t xml:space="preserve"> of the nation, especially in the midst of the current decline in nationalism.</w:t>
      </w:r>
    </w:p>
    <w:p w:rsidR="00956979" w:rsidRDefault="00720BB0" w:rsidP="00956979">
      <w:pPr>
        <w:spacing w:after="0" w:line="240" w:lineRule="auto"/>
        <w:ind w:firstLine="567"/>
        <w:jc w:val="both"/>
        <w:rPr>
          <w:rFonts w:ascii="Times New Roman" w:hAnsi="Times New Roman" w:cs="Times New Roman"/>
          <w:noProof w:val="0"/>
          <w:szCs w:val="24"/>
          <w:lang w:val="id-ID"/>
        </w:rPr>
      </w:pPr>
      <w:r w:rsidRPr="00C8734D">
        <w:rPr>
          <w:rFonts w:ascii="Times New Roman" w:hAnsi="Times New Roman" w:cs="Times New Roman"/>
          <w:noProof w:val="0"/>
          <w:szCs w:val="24"/>
        </w:rPr>
        <w:t>It is hoped that with such a pattern of education, at least</w:t>
      </w:r>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santri</w:t>
      </w:r>
      <w:proofErr w:type="spellEnd"/>
      <w:r w:rsidRPr="00C8734D">
        <w:rPr>
          <w:rFonts w:ascii="Times New Roman" w:hAnsi="Times New Roman" w:cs="Times New Roman"/>
          <w:noProof w:val="0"/>
          <w:szCs w:val="24"/>
        </w:rPr>
        <w:t xml:space="preserve"> can play a role in </w:t>
      </w:r>
      <w:r w:rsidRPr="00C8734D">
        <w:rPr>
          <w:rFonts w:ascii="Times New Roman" w:hAnsi="Times New Roman" w:cs="Times New Roman"/>
          <w:noProof w:val="0"/>
          <w:szCs w:val="24"/>
        </w:rPr>
        <w:lastRenderedPageBreak/>
        <w:t>social life and even reaffirm the importan</w:t>
      </w:r>
      <w:r w:rsidR="001C6678" w:rsidRPr="00C8734D">
        <w:rPr>
          <w:rFonts w:ascii="Times New Roman" w:hAnsi="Times New Roman" w:cs="Times New Roman"/>
          <w:noProof w:val="0"/>
          <w:szCs w:val="24"/>
        </w:rPr>
        <w:t xml:space="preserve">ce of nationalism and </w:t>
      </w:r>
      <w:r w:rsidRPr="00C8734D">
        <w:rPr>
          <w:rFonts w:ascii="Times New Roman" w:hAnsi="Times New Roman" w:cs="Times New Roman"/>
          <w:noProof w:val="0"/>
          <w:szCs w:val="24"/>
        </w:rPr>
        <w:t xml:space="preserve">unity. The cultural modality is ultimately very instrumental in building </w:t>
      </w:r>
      <w:proofErr w:type="spellStart"/>
      <w:r w:rsidRPr="00C8734D">
        <w:rPr>
          <w:rFonts w:ascii="Times New Roman" w:hAnsi="Times New Roman" w:cs="Times New Roman"/>
          <w:i/>
          <w:noProof w:val="0"/>
          <w:szCs w:val="24"/>
        </w:rPr>
        <w:t>ukhuwwah</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islamiyah</w:t>
      </w:r>
      <w:proofErr w:type="spellEnd"/>
      <w:r w:rsidRPr="00C8734D">
        <w:rPr>
          <w:rFonts w:ascii="Times New Roman" w:hAnsi="Times New Roman" w:cs="Times New Roman"/>
          <w:noProof w:val="0"/>
          <w:szCs w:val="24"/>
        </w:rPr>
        <w:t xml:space="preserve"> (brotherhood of fellow Muslims) and </w:t>
      </w:r>
      <w:proofErr w:type="spellStart"/>
      <w:r w:rsidRPr="00C8734D">
        <w:rPr>
          <w:rFonts w:ascii="Times New Roman" w:hAnsi="Times New Roman" w:cs="Times New Roman"/>
          <w:i/>
          <w:noProof w:val="0"/>
          <w:szCs w:val="24"/>
        </w:rPr>
        <w:t>ukhuwwah</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wathoniyah</w:t>
      </w:r>
      <w:proofErr w:type="spellEnd"/>
      <w:r w:rsidRPr="00C8734D">
        <w:rPr>
          <w:rFonts w:ascii="Times New Roman" w:hAnsi="Times New Roman" w:cs="Times New Roman"/>
          <w:noProof w:val="0"/>
          <w:szCs w:val="24"/>
        </w:rPr>
        <w:t xml:space="preserve"> (brotherhood of fellow nationals) so that they can move hand in hand regardless of differences, and simultaneously develop the nation to be more advanced, besides maintaining harmony between religious communities </w:t>
      </w:r>
      <w:proofErr w:type="spellStart"/>
      <w:r w:rsidRPr="00C8734D">
        <w:rPr>
          <w:rFonts w:ascii="Times New Roman" w:hAnsi="Times New Roman" w:cs="Times New Roman"/>
          <w:i/>
          <w:noProof w:val="0"/>
          <w:szCs w:val="24"/>
        </w:rPr>
        <w:t>ukhuwah</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insaniyah</w:t>
      </w:r>
      <w:proofErr w:type="spellEnd"/>
      <w:r w:rsidRPr="00C8734D">
        <w:rPr>
          <w:rFonts w:ascii="Times New Roman" w:hAnsi="Times New Roman" w:cs="Times New Roman"/>
          <w:i/>
          <w:noProof w:val="0"/>
          <w:szCs w:val="24"/>
        </w:rPr>
        <w:t xml:space="preserve"> / </w:t>
      </w:r>
      <w:proofErr w:type="spellStart"/>
      <w:r w:rsidRPr="00C8734D">
        <w:rPr>
          <w:rFonts w:ascii="Times New Roman" w:hAnsi="Times New Roman" w:cs="Times New Roman"/>
          <w:i/>
          <w:noProof w:val="0"/>
          <w:szCs w:val="24"/>
        </w:rPr>
        <w:t>basyariah</w:t>
      </w:r>
      <w:proofErr w:type="spellEnd"/>
      <w:r w:rsidRPr="00C8734D">
        <w:rPr>
          <w:rFonts w:ascii="Times New Roman" w:hAnsi="Times New Roman" w:cs="Times New Roman"/>
          <w:noProof w:val="0"/>
          <w:szCs w:val="24"/>
        </w:rPr>
        <w:t xml:space="preserve"> (brotherly brotherhood).</w:t>
      </w:r>
    </w:p>
    <w:p w:rsidR="00720BB0" w:rsidRPr="00956979" w:rsidRDefault="00720BB0" w:rsidP="00956979">
      <w:pPr>
        <w:spacing w:after="0" w:line="240" w:lineRule="auto"/>
        <w:ind w:firstLine="567"/>
        <w:jc w:val="both"/>
        <w:rPr>
          <w:rFonts w:ascii="Times New Roman" w:hAnsi="Times New Roman" w:cs="Times New Roman"/>
          <w:noProof w:val="0"/>
          <w:szCs w:val="24"/>
        </w:rPr>
      </w:pPr>
      <w:r w:rsidRPr="00C8734D">
        <w:rPr>
          <w:rFonts w:ascii="Times New Roman" w:hAnsi="Times New Roman" w:cs="Times New Roman"/>
          <w:noProof w:val="0"/>
          <w:szCs w:val="24"/>
        </w:rPr>
        <w:t xml:space="preserve">Thus in its essence in the </w:t>
      </w:r>
      <w:r w:rsidR="001C6678" w:rsidRPr="00C8734D">
        <w:rPr>
          <w:rFonts w:ascii="Times New Roman" w:hAnsi="Times New Roman" w:cs="Times New Roman"/>
          <w:noProof w:val="0"/>
          <w:szCs w:val="24"/>
          <w:lang w:val="id-ID"/>
        </w:rPr>
        <w:t>nationalism formation pattern</w:t>
      </w:r>
      <w:r w:rsidRPr="00C8734D">
        <w:rPr>
          <w:rFonts w:ascii="Times New Roman" w:hAnsi="Times New Roman" w:cs="Times New Roman"/>
          <w:noProof w:val="0"/>
          <w:szCs w:val="24"/>
        </w:rPr>
        <w:t xml:space="preserve"> carried out in the Al-</w:t>
      </w:r>
      <w:proofErr w:type="spellStart"/>
      <w:r w:rsidRPr="00C8734D">
        <w:rPr>
          <w:rFonts w:ascii="Times New Roman" w:hAnsi="Times New Roman" w:cs="Times New Roman"/>
          <w:noProof w:val="0"/>
          <w:szCs w:val="24"/>
        </w:rPr>
        <w:t>Hikamussalafiyah</w:t>
      </w:r>
      <w:proofErr w:type="spellEnd"/>
      <w:r w:rsidRPr="00C8734D">
        <w:rPr>
          <w:rFonts w:ascii="Times New Roman" w:hAnsi="Times New Roman" w:cs="Times New Roman"/>
          <w:noProof w:val="0"/>
          <w:szCs w:val="24"/>
        </w:rPr>
        <w:t xml:space="preserve"> </w:t>
      </w:r>
      <w:proofErr w:type="spellStart"/>
      <w:r w:rsidRPr="00C8734D">
        <w:rPr>
          <w:rFonts w:ascii="Times New Roman" w:hAnsi="Times New Roman" w:cs="Times New Roman"/>
          <w:noProof w:val="0"/>
          <w:szCs w:val="24"/>
        </w:rPr>
        <w:t>Cipu</w:t>
      </w:r>
      <w:r w:rsidR="001C6678" w:rsidRPr="00C8734D">
        <w:rPr>
          <w:rFonts w:ascii="Times New Roman" w:hAnsi="Times New Roman" w:cs="Times New Roman"/>
          <w:noProof w:val="0"/>
          <w:szCs w:val="24"/>
        </w:rPr>
        <w:t>lus</w:t>
      </w:r>
      <w:proofErr w:type="spellEnd"/>
      <w:r w:rsidR="001C6678" w:rsidRPr="00C8734D">
        <w:rPr>
          <w:rFonts w:ascii="Times New Roman" w:hAnsi="Times New Roman" w:cs="Times New Roman"/>
          <w:noProof w:val="0"/>
          <w:szCs w:val="24"/>
        </w:rPr>
        <w:t xml:space="preserve"> </w:t>
      </w:r>
      <w:proofErr w:type="spellStart"/>
      <w:r w:rsidR="001C6678" w:rsidRPr="00C8734D">
        <w:rPr>
          <w:rFonts w:ascii="Times New Roman" w:hAnsi="Times New Roman" w:cs="Times New Roman"/>
          <w:noProof w:val="0"/>
          <w:szCs w:val="24"/>
        </w:rPr>
        <w:t>Purwakarta</w:t>
      </w:r>
      <w:proofErr w:type="spellEnd"/>
      <w:r w:rsidR="001C6678" w:rsidRPr="00C8734D">
        <w:rPr>
          <w:rFonts w:ascii="Times New Roman" w:hAnsi="Times New Roman" w:cs="Times New Roman"/>
          <w:noProof w:val="0"/>
          <w:szCs w:val="24"/>
        </w:rPr>
        <w:t xml:space="preserve"> boarding school </w:t>
      </w:r>
      <w:r w:rsidR="001C6678" w:rsidRPr="00C8734D">
        <w:rPr>
          <w:rFonts w:ascii="Times New Roman" w:hAnsi="Times New Roman" w:cs="Times New Roman"/>
          <w:noProof w:val="0"/>
          <w:szCs w:val="24"/>
          <w:lang w:val="id-ID"/>
        </w:rPr>
        <w:t xml:space="preserve">can be </w:t>
      </w:r>
      <w:r w:rsidR="001C6678" w:rsidRPr="00C8734D">
        <w:rPr>
          <w:rFonts w:ascii="Times New Roman" w:hAnsi="Times New Roman" w:cs="Times New Roman"/>
          <w:noProof w:val="0"/>
          <w:szCs w:val="24"/>
        </w:rPr>
        <w:t>conclude</w:t>
      </w:r>
      <w:r w:rsidR="001C6678" w:rsidRPr="00C8734D">
        <w:rPr>
          <w:rFonts w:ascii="Times New Roman" w:hAnsi="Times New Roman" w:cs="Times New Roman"/>
          <w:noProof w:val="0"/>
          <w:szCs w:val="24"/>
          <w:lang w:val="id-ID"/>
        </w:rPr>
        <w:t>d</w:t>
      </w:r>
      <w:r w:rsidR="001C6678" w:rsidRPr="00C8734D">
        <w:rPr>
          <w:rFonts w:ascii="Times New Roman" w:hAnsi="Times New Roman" w:cs="Times New Roman"/>
          <w:noProof w:val="0"/>
          <w:szCs w:val="24"/>
        </w:rPr>
        <w:t xml:space="preserve"> that t</w:t>
      </w:r>
      <w:r w:rsidRPr="00C8734D">
        <w:rPr>
          <w:rFonts w:ascii="Times New Roman" w:hAnsi="Times New Roman" w:cs="Times New Roman"/>
          <w:noProof w:val="0"/>
          <w:szCs w:val="24"/>
        </w:rPr>
        <w:t>he transformation carried out in a socio-cultural way builds a civilization beginning with the individual (</w:t>
      </w:r>
      <w:proofErr w:type="spellStart"/>
      <w:r w:rsidRPr="00C8734D">
        <w:rPr>
          <w:rFonts w:ascii="Times New Roman" w:hAnsi="Times New Roman" w:cs="Times New Roman"/>
          <w:i/>
          <w:noProof w:val="0"/>
          <w:szCs w:val="24"/>
        </w:rPr>
        <w:t>santri</w:t>
      </w:r>
      <w:proofErr w:type="spellEnd"/>
      <w:r w:rsidRPr="00C8734D">
        <w:rPr>
          <w:rFonts w:ascii="Times New Roman" w:hAnsi="Times New Roman" w:cs="Times New Roman"/>
          <w:noProof w:val="0"/>
          <w:szCs w:val="24"/>
        </w:rPr>
        <w:t xml:space="preserve">), where each individual or </w:t>
      </w:r>
      <w:proofErr w:type="spellStart"/>
      <w:r w:rsidRPr="00C8734D">
        <w:rPr>
          <w:rFonts w:ascii="Times New Roman" w:hAnsi="Times New Roman" w:cs="Times New Roman"/>
          <w:i/>
          <w:noProof w:val="0"/>
          <w:szCs w:val="24"/>
        </w:rPr>
        <w:t>santri</w:t>
      </w:r>
      <w:proofErr w:type="spellEnd"/>
      <w:r w:rsidRPr="00C8734D">
        <w:rPr>
          <w:rFonts w:ascii="Times New Roman" w:hAnsi="Times New Roman" w:cs="Times New Roman"/>
          <w:noProof w:val="0"/>
          <w:szCs w:val="24"/>
        </w:rPr>
        <w:t xml:space="preserve"> is expected to have a strong attitude and character with an </w:t>
      </w:r>
      <w:proofErr w:type="spellStart"/>
      <w:r w:rsidRPr="00C8734D">
        <w:rPr>
          <w:rFonts w:ascii="Times New Roman" w:hAnsi="Times New Roman" w:cs="Times New Roman"/>
          <w:i/>
          <w:noProof w:val="0"/>
          <w:szCs w:val="24"/>
        </w:rPr>
        <w:t>afdholun</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nas</w:t>
      </w:r>
      <w:proofErr w:type="spellEnd"/>
      <w:r w:rsidRPr="00C8734D">
        <w:rPr>
          <w:rFonts w:ascii="Times New Roman" w:hAnsi="Times New Roman" w:cs="Times New Roman"/>
          <w:noProof w:val="0"/>
          <w:szCs w:val="24"/>
        </w:rPr>
        <w:t xml:space="preserve"> process (personal transformation). Then after being perfect in attitude and deed, finally it acts and gathers as </w:t>
      </w:r>
      <w:proofErr w:type="spellStart"/>
      <w:r w:rsidRPr="00C8734D">
        <w:rPr>
          <w:rFonts w:ascii="Times New Roman" w:hAnsi="Times New Roman" w:cs="Times New Roman"/>
          <w:i/>
          <w:noProof w:val="0"/>
          <w:szCs w:val="24"/>
        </w:rPr>
        <w:t>khoiro</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ummah</w:t>
      </w:r>
      <w:proofErr w:type="spellEnd"/>
      <w:r w:rsidRPr="00C8734D">
        <w:rPr>
          <w:rFonts w:ascii="Times New Roman" w:hAnsi="Times New Roman" w:cs="Times New Roman"/>
          <w:noProof w:val="0"/>
          <w:szCs w:val="24"/>
        </w:rPr>
        <w:t xml:space="preserve"> (social transformation). Then take part as </w:t>
      </w:r>
      <w:proofErr w:type="spellStart"/>
      <w:r w:rsidRPr="00C8734D">
        <w:rPr>
          <w:rFonts w:ascii="Times New Roman" w:hAnsi="Times New Roman" w:cs="Times New Roman"/>
          <w:i/>
          <w:noProof w:val="0"/>
          <w:szCs w:val="24"/>
        </w:rPr>
        <w:t>ummatan</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wasatha</w:t>
      </w:r>
      <w:proofErr w:type="spellEnd"/>
      <w:r w:rsidRPr="00C8734D">
        <w:rPr>
          <w:rFonts w:ascii="Times New Roman" w:hAnsi="Times New Roman" w:cs="Times New Roman"/>
          <w:noProof w:val="0"/>
          <w:szCs w:val="24"/>
        </w:rPr>
        <w:t xml:space="preserve"> (cultural gait) and in the end affirm and build this beloved Indonesian State into a </w:t>
      </w:r>
      <w:proofErr w:type="spellStart"/>
      <w:r w:rsidRPr="00C8734D">
        <w:rPr>
          <w:rFonts w:ascii="Times New Roman" w:hAnsi="Times New Roman" w:cs="Times New Roman"/>
          <w:i/>
          <w:noProof w:val="0"/>
          <w:szCs w:val="24"/>
        </w:rPr>
        <w:t>darus</w:t>
      </w:r>
      <w:proofErr w:type="spellEnd"/>
      <w:r w:rsidRPr="00C8734D">
        <w:rPr>
          <w:rFonts w:ascii="Times New Roman" w:hAnsi="Times New Roman" w:cs="Times New Roman"/>
          <w:i/>
          <w:noProof w:val="0"/>
          <w:szCs w:val="24"/>
        </w:rPr>
        <w:t xml:space="preserve"> salaam</w:t>
      </w:r>
      <w:r w:rsidRPr="00C8734D">
        <w:rPr>
          <w:rFonts w:ascii="Times New Roman" w:hAnsi="Times New Roman" w:cs="Times New Roman"/>
          <w:noProof w:val="0"/>
          <w:szCs w:val="24"/>
        </w:rPr>
        <w:t xml:space="preserve"> country (</w:t>
      </w:r>
      <w:proofErr w:type="spellStart"/>
      <w:r w:rsidRPr="00C8734D">
        <w:rPr>
          <w:rFonts w:ascii="Times New Roman" w:hAnsi="Times New Roman" w:cs="Times New Roman"/>
          <w:i/>
          <w:noProof w:val="0"/>
          <w:szCs w:val="24"/>
        </w:rPr>
        <w:t>baldatun</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thayyibatun</w:t>
      </w:r>
      <w:proofErr w:type="spellEnd"/>
      <w:r w:rsidRPr="00C8734D">
        <w:rPr>
          <w:rFonts w:ascii="Times New Roman" w:hAnsi="Times New Roman" w:cs="Times New Roman"/>
          <w:i/>
          <w:noProof w:val="0"/>
          <w:szCs w:val="24"/>
        </w:rPr>
        <w:t xml:space="preserve"> </w:t>
      </w:r>
      <w:proofErr w:type="spellStart"/>
      <w:proofErr w:type="gramStart"/>
      <w:r w:rsidRPr="00C8734D">
        <w:rPr>
          <w:rFonts w:ascii="Times New Roman" w:hAnsi="Times New Roman" w:cs="Times New Roman"/>
          <w:i/>
          <w:noProof w:val="0"/>
          <w:szCs w:val="24"/>
        </w:rPr>
        <w:t>wa</w:t>
      </w:r>
      <w:proofErr w:type="spellEnd"/>
      <w:proofErr w:type="gram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rabbun</w:t>
      </w:r>
      <w:proofErr w:type="spellEnd"/>
      <w:r w:rsidRPr="00C8734D">
        <w:rPr>
          <w:rFonts w:ascii="Times New Roman" w:hAnsi="Times New Roman" w:cs="Times New Roman"/>
          <w:i/>
          <w:noProof w:val="0"/>
          <w:szCs w:val="24"/>
        </w:rPr>
        <w:t xml:space="preserve"> </w:t>
      </w:r>
      <w:proofErr w:type="spellStart"/>
      <w:r w:rsidRPr="00C8734D">
        <w:rPr>
          <w:rFonts w:ascii="Times New Roman" w:hAnsi="Times New Roman" w:cs="Times New Roman"/>
          <w:i/>
          <w:noProof w:val="0"/>
          <w:szCs w:val="24"/>
        </w:rPr>
        <w:t>ghafuur</w:t>
      </w:r>
      <w:proofErr w:type="spellEnd"/>
      <w:r w:rsidRPr="00C8734D">
        <w:rPr>
          <w:rFonts w:ascii="Times New Roman" w:hAnsi="Times New Roman" w:cs="Times New Roman"/>
          <w:noProof w:val="0"/>
          <w:szCs w:val="24"/>
        </w:rPr>
        <w:t>).</w:t>
      </w:r>
    </w:p>
    <w:p w:rsidR="001B74F2" w:rsidRPr="001B74F2" w:rsidRDefault="001B74F2" w:rsidP="001B74F2">
      <w:pPr>
        <w:spacing w:after="0" w:line="240" w:lineRule="auto"/>
        <w:ind w:firstLine="720"/>
        <w:jc w:val="both"/>
        <w:rPr>
          <w:rFonts w:ascii="Times New Roman" w:hAnsi="Times New Roman" w:cs="Times New Roman"/>
          <w:noProof w:val="0"/>
          <w:szCs w:val="24"/>
          <w:lang w:val="id-ID"/>
        </w:rPr>
      </w:pPr>
    </w:p>
    <w:p w:rsidR="00720BB0" w:rsidRPr="00A44834" w:rsidRDefault="00720BB0" w:rsidP="001B74F2">
      <w:pPr>
        <w:spacing w:after="0" w:line="240" w:lineRule="auto"/>
        <w:rPr>
          <w:rFonts w:ascii="Times New Roman" w:hAnsi="Times New Roman" w:cs="Times New Roman"/>
          <w:b/>
          <w:noProof w:val="0"/>
          <w:sz w:val="24"/>
          <w:szCs w:val="24"/>
        </w:rPr>
      </w:pPr>
      <w:r w:rsidRPr="00A44834">
        <w:rPr>
          <w:rFonts w:ascii="Times New Roman" w:hAnsi="Times New Roman" w:cs="Times New Roman"/>
          <w:b/>
          <w:noProof w:val="0"/>
          <w:sz w:val="24"/>
          <w:szCs w:val="24"/>
        </w:rPr>
        <w:t>REFERENCES</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 xml:space="preserve">Amin, N. (2012). </w:t>
      </w:r>
      <w:r w:rsidRPr="001B74F2">
        <w:rPr>
          <w:rFonts w:ascii="Times New Roman" w:hAnsi="Times New Roman" w:cs="Times New Roman"/>
          <w:i/>
          <w:szCs w:val="24"/>
        </w:rPr>
        <w:t xml:space="preserve">Menyemai </w:t>
      </w:r>
      <w:r w:rsidR="006552D1" w:rsidRPr="001B74F2">
        <w:rPr>
          <w:rFonts w:ascii="Times New Roman" w:hAnsi="Times New Roman" w:cs="Times New Roman"/>
          <w:i/>
          <w:szCs w:val="24"/>
        </w:rPr>
        <w:t>Nationalism</w:t>
      </w:r>
      <w:r w:rsidRPr="001B74F2">
        <w:rPr>
          <w:rFonts w:ascii="Times New Roman" w:hAnsi="Times New Roman" w:cs="Times New Roman"/>
          <w:i/>
          <w:szCs w:val="24"/>
        </w:rPr>
        <w:t>e dari Spirit Agama: Upaya Meredam Radikalisme Beragama</w:t>
      </w:r>
      <w:r w:rsidRPr="001B74F2">
        <w:rPr>
          <w:rFonts w:ascii="Times New Roman" w:hAnsi="Times New Roman" w:cs="Times New Roman"/>
          <w:szCs w:val="24"/>
        </w:rPr>
        <w:t>. Jurnal Teologia, Volume 23, Nomor 1, Januari 2012.</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 xml:space="preserve">Barton, G, dkk. (Editor). (1997). </w:t>
      </w:r>
      <w:r w:rsidRPr="001B74F2">
        <w:rPr>
          <w:rFonts w:ascii="Times New Roman" w:hAnsi="Times New Roman" w:cs="Times New Roman"/>
          <w:i/>
          <w:szCs w:val="24"/>
        </w:rPr>
        <w:t>Tradisionalisme RadikalPersinggungan Nahdlatul Ulama-Negara</w:t>
      </w:r>
      <w:r w:rsidRPr="001B74F2">
        <w:rPr>
          <w:rFonts w:ascii="Times New Roman" w:hAnsi="Times New Roman" w:cs="Times New Roman"/>
          <w:szCs w:val="24"/>
        </w:rPr>
        <w:t>. Yogyakarta: PT LKIS.</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Dharwis, E</w:t>
      </w:r>
      <w:r w:rsidR="005F2A12" w:rsidRPr="001B74F2">
        <w:rPr>
          <w:rFonts w:ascii="Times New Roman" w:hAnsi="Times New Roman" w:cs="Times New Roman"/>
          <w:szCs w:val="24"/>
        </w:rPr>
        <w:t>.</w:t>
      </w:r>
      <w:r w:rsidRPr="001B74F2">
        <w:rPr>
          <w:rFonts w:ascii="Times New Roman" w:hAnsi="Times New Roman" w:cs="Times New Roman"/>
          <w:szCs w:val="24"/>
        </w:rPr>
        <w:t xml:space="preserve">, </w:t>
      </w:r>
      <w:r w:rsidR="005F2A12" w:rsidRPr="001B74F2">
        <w:rPr>
          <w:rFonts w:ascii="Times New Roman" w:hAnsi="Times New Roman" w:cs="Times New Roman"/>
          <w:szCs w:val="24"/>
        </w:rPr>
        <w:t>et. al</w:t>
      </w:r>
      <w:r w:rsidRPr="001B74F2">
        <w:rPr>
          <w:rFonts w:ascii="Times New Roman" w:hAnsi="Times New Roman" w:cs="Times New Roman"/>
          <w:szCs w:val="24"/>
        </w:rPr>
        <w:t xml:space="preserve">. (Editor). (1994). </w:t>
      </w:r>
      <w:r w:rsidRPr="001B74F2">
        <w:rPr>
          <w:rFonts w:ascii="Times New Roman" w:hAnsi="Times New Roman" w:cs="Times New Roman"/>
          <w:i/>
          <w:szCs w:val="24"/>
        </w:rPr>
        <w:t>Gus Dur NU dan Masyarakat Sipil</w:t>
      </w:r>
      <w:r w:rsidRPr="001B74F2">
        <w:rPr>
          <w:rFonts w:ascii="Times New Roman" w:hAnsi="Times New Roman" w:cs="Times New Roman"/>
          <w:szCs w:val="24"/>
        </w:rPr>
        <w:t>. Yogyakarta: PT LKIS Printing Cemerlang.</w:t>
      </w:r>
    </w:p>
    <w:p w:rsidR="00720BB0" w:rsidRPr="001B74F2" w:rsidRDefault="005F2A12"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Husna, A &amp;</w:t>
      </w:r>
      <w:r w:rsidR="00720BB0" w:rsidRPr="001B74F2">
        <w:rPr>
          <w:rFonts w:ascii="Times New Roman" w:hAnsi="Times New Roman" w:cs="Times New Roman"/>
          <w:szCs w:val="24"/>
        </w:rPr>
        <w:t xml:space="preserve"> Febriyanti. (2017). </w:t>
      </w:r>
      <w:r w:rsidR="00720BB0" w:rsidRPr="001B74F2">
        <w:rPr>
          <w:rFonts w:ascii="Times New Roman" w:hAnsi="Times New Roman" w:cs="Times New Roman"/>
          <w:i/>
          <w:szCs w:val="24"/>
        </w:rPr>
        <w:t>Sikap Keagamaan Moderat Nahdlatul Ulama (NU) dan Komitmennya dalam Mempertahankan Empat Pilar Kebangsaan</w:t>
      </w:r>
      <w:r w:rsidR="00720BB0" w:rsidRPr="001B74F2">
        <w:rPr>
          <w:rFonts w:ascii="Times New Roman" w:hAnsi="Times New Roman" w:cs="Times New Roman"/>
          <w:szCs w:val="24"/>
        </w:rPr>
        <w:t>. Prosiding Seminar Nasional PKn-Unnes 2017 Penguatan Spirit Kebangsaan di Tengah Tarikan Primordialisme dan Globalisme Halaman 15-24 Tahun 2017.</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 xml:space="preserve">Kohn, H. (1984). </w:t>
      </w:r>
      <w:r w:rsidR="006552D1" w:rsidRPr="001B74F2">
        <w:rPr>
          <w:rFonts w:ascii="Times New Roman" w:hAnsi="Times New Roman" w:cs="Times New Roman"/>
          <w:i/>
          <w:szCs w:val="24"/>
        </w:rPr>
        <w:t>Nationalism</w:t>
      </w:r>
      <w:r w:rsidRPr="001B74F2">
        <w:rPr>
          <w:rFonts w:ascii="Times New Roman" w:hAnsi="Times New Roman" w:cs="Times New Roman"/>
          <w:i/>
          <w:szCs w:val="24"/>
        </w:rPr>
        <w:t>e Arti dan Sejarahnya</w:t>
      </w:r>
      <w:r w:rsidRPr="001B74F2">
        <w:rPr>
          <w:rFonts w:ascii="Times New Roman" w:hAnsi="Times New Roman" w:cs="Times New Roman"/>
          <w:szCs w:val="24"/>
        </w:rPr>
        <w:t>. Jakarta: Erlangga.</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lastRenderedPageBreak/>
        <w:t xml:space="preserve">Lutfi, A, M. (2014) </w:t>
      </w:r>
      <w:r w:rsidRPr="001B74F2">
        <w:rPr>
          <w:rFonts w:ascii="Times New Roman" w:hAnsi="Times New Roman" w:cs="Times New Roman"/>
          <w:i/>
          <w:szCs w:val="24"/>
        </w:rPr>
        <w:t xml:space="preserve">Peranan Nahdlatul Ulama dalam Membina </w:t>
      </w:r>
      <w:r w:rsidR="006552D1" w:rsidRPr="001B74F2">
        <w:rPr>
          <w:rFonts w:ascii="Times New Roman" w:hAnsi="Times New Roman" w:cs="Times New Roman"/>
          <w:i/>
          <w:szCs w:val="24"/>
        </w:rPr>
        <w:t>Nationalism</w:t>
      </w:r>
      <w:r w:rsidRPr="001B74F2">
        <w:rPr>
          <w:rFonts w:ascii="Times New Roman" w:hAnsi="Times New Roman" w:cs="Times New Roman"/>
          <w:i/>
          <w:szCs w:val="24"/>
        </w:rPr>
        <w:t>e Indonesia Sebagai Upaya Mewujudkan Baldatun Thayyibatun Wa Robbun Ghofur (Tesis)</w:t>
      </w:r>
      <w:r w:rsidRPr="001B74F2">
        <w:rPr>
          <w:rFonts w:ascii="Times New Roman" w:hAnsi="Times New Roman" w:cs="Times New Roman"/>
          <w:szCs w:val="24"/>
        </w:rPr>
        <w:t>. Departemen Pendidikan Kewarganegaraan, Universitas Pendidikan Indonesia.</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Muchtar, A, S. 2015. Dasar Penelitian Kualitatif. Bandung : Gelar Potensi Mandiri.</w:t>
      </w:r>
    </w:p>
    <w:p w:rsidR="00720BB0" w:rsidRPr="001B74F2" w:rsidRDefault="00720BB0" w:rsidP="00956979">
      <w:pPr>
        <w:spacing w:after="0" w:line="240" w:lineRule="auto"/>
        <w:ind w:left="567" w:hanging="567"/>
        <w:jc w:val="both"/>
        <w:rPr>
          <w:rFonts w:ascii="Times New Roman" w:hAnsi="Times New Roman" w:cs="Times New Roman"/>
          <w:i/>
          <w:szCs w:val="24"/>
          <w:lang w:eastAsia="id-ID"/>
        </w:rPr>
      </w:pPr>
      <w:r w:rsidRPr="001B74F2">
        <w:rPr>
          <w:rFonts w:ascii="Times New Roman" w:hAnsi="Times New Roman" w:cs="Times New Roman"/>
          <w:szCs w:val="24"/>
          <w:lang w:eastAsia="id-ID"/>
        </w:rPr>
        <w:t xml:space="preserve">Ni’mah, Z, A. (2016). Diskursus </w:t>
      </w:r>
      <w:r w:rsidR="006552D1" w:rsidRPr="001B74F2">
        <w:rPr>
          <w:rFonts w:ascii="Times New Roman" w:hAnsi="Times New Roman" w:cs="Times New Roman"/>
          <w:szCs w:val="24"/>
          <w:lang w:eastAsia="id-ID"/>
        </w:rPr>
        <w:t>Nationalism</w:t>
      </w:r>
      <w:r w:rsidRPr="001B74F2">
        <w:rPr>
          <w:rFonts w:ascii="Times New Roman" w:hAnsi="Times New Roman" w:cs="Times New Roman"/>
          <w:szCs w:val="24"/>
          <w:lang w:eastAsia="id-ID"/>
        </w:rPr>
        <w:t xml:space="preserve">e dan Demokrasi Perspektif Islam. </w:t>
      </w:r>
      <w:r w:rsidRPr="001B74F2">
        <w:rPr>
          <w:rFonts w:ascii="Times New Roman" w:hAnsi="Times New Roman" w:cs="Times New Roman"/>
          <w:i/>
          <w:szCs w:val="24"/>
          <w:lang w:eastAsia="id-ID"/>
        </w:rPr>
        <w:t xml:space="preserve">Jurnal  </w:t>
      </w:r>
      <w:r w:rsidRPr="001B74F2">
        <w:rPr>
          <w:rFonts w:ascii="Times New Roman" w:hAnsi="Times New Roman" w:cs="Times New Roman"/>
          <w:i/>
          <w:iCs/>
          <w:szCs w:val="24"/>
          <w:lang w:eastAsia="id-ID"/>
        </w:rPr>
        <w:t>UNIVERSUM</w:t>
      </w:r>
      <w:r w:rsidRPr="001B74F2">
        <w:rPr>
          <w:rFonts w:ascii="Times New Roman" w:hAnsi="Times New Roman" w:cs="Times New Roman"/>
          <w:szCs w:val="24"/>
          <w:lang w:eastAsia="id-ID"/>
        </w:rPr>
        <w:t xml:space="preserve"> . </w:t>
      </w:r>
      <w:r w:rsidRPr="001B74F2">
        <w:rPr>
          <w:rFonts w:ascii="Times New Roman" w:hAnsi="Times New Roman" w:cs="Times New Roman"/>
          <w:i/>
          <w:szCs w:val="24"/>
          <w:lang w:eastAsia="id-ID"/>
        </w:rPr>
        <w:t>10 (1).</w:t>
      </w:r>
    </w:p>
    <w:p w:rsidR="00720BB0" w:rsidRPr="001B74F2" w:rsidRDefault="00720BB0" w:rsidP="00956979">
      <w:pPr>
        <w:spacing w:after="0" w:line="240" w:lineRule="auto"/>
        <w:ind w:left="567" w:hanging="567"/>
        <w:jc w:val="both"/>
        <w:rPr>
          <w:rFonts w:ascii="Times New Roman" w:hAnsi="Times New Roman" w:cs="Times New Roman"/>
          <w:bCs/>
          <w:i/>
          <w:szCs w:val="24"/>
        </w:rPr>
      </w:pPr>
      <w:r w:rsidRPr="001B74F2">
        <w:rPr>
          <w:rFonts w:ascii="Times New Roman" w:hAnsi="Times New Roman" w:cs="Times New Roman"/>
          <w:color w:val="222222"/>
          <w:szCs w:val="24"/>
          <w:shd w:val="clear" w:color="auto" w:fill="FFFFFF"/>
        </w:rPr>
        <w:t xml:space="preserve">Purwono, A (2013). </w:t>
      </w:r>
      <w:r w:rsidRPr="001B74F2">
        <w:rPr>
          <w:rFonts w:ascii="Times New Roman" w:hAnsi="Times New Roman" w:cs="Times New Roman"/>
          <w:bCs/>
          <w:szCs w:val="24"/>
        </w:rPr>
        <w:t xml:space="preserve">Organisasi Keagamaan daan Keamanan Internasional: Beberapa </w:t>
      </w:r>
      <w:r w:rsidRPr="001B74F2">
        <w:rPr>
          <w:rFonts w:ascii="Times New Roman" w:hAnsi="Times New Roman" w:cs="Times New Roman"/>
          <w:bCs/>
          <w:szCs w:val="24"/>
        </w:rPr>
        <w:lastRenderedPageBreak/>
        <w:t xml:space="preserve">Prinsip dan Praktik Diplomasi Nahdlatul Ulama (NU) Indonesia. </w:t>
      </w:r>
      <w:r w:rsidRPr="001B74F2">
        <w:rPr>
          <w:rFonts w:ascii="Times New Roman" w:hAnsi="Times New Roman" w:cs="Times New Roman"/>
          <w:bCs/>
          <w:i/>
          <w:szCs w:val="24"/>
        </w:rPr>
        <w:t>Jurnal Politik Profetik</w:t>
      </w:r>
      <w:r w:rsidRPr="001B74F2">
        <w:rPr>
          <w:rFonts w:ascii="Times New Roman" w:hAnsi="Times New Roman" w:cs="Times New Roman"/>
          <w:bCs/>
          <w:szCs w:val="24"/>
        </w:rPr>
        <w:t xml:space="preserve">, </w:t>
      </w:r>
      <w:r w:rsidRPr="001B74F2">
        <w:rPr>
          <w:rFonts w:ascii="Times New Roman" w:hAnsi="Times New Roman" w:cs="Times New Roman"/>
          <w:bCs/>
          <w:i/>
          <w:szCs w:val="24"/>
        </w:rPr>
        <w:t>2 (2).</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color w:val="222222"/>
          <w:szCs w:val="24"/>
          <w:shd w:val="clear" w:color="auto" w:fill="FFFFFF"/>
        </w:rPr>
        <w:t xml:space="preserve">Rohmat, S. (2006). </w:t>
      </w:r>
      <w:r w:rsidRPr="001B74F2">
        <w:rPr>
          <w:rFonts w:ascii="Times New Roman" w:hAnsi="Times New Roman" w:cs="Times New Roman"/>
          <w:i/>
          <w:szCs w:val="24"/>
        </w:rPr>
        <w:t>Nahdlatul Ulama: Mencari Kompromi Islam dan Kebangsaan</w:t>
      </w:r>
      <w:r w:rsidRPr="001B74F2">
        <w:rPr>
          <w:rFonts w:ascii="Times New Roman" w:hAnsi="Times New Roman" w:cs="Times New Roman"/>
          <w:szCs w:val="24"/>
        </w:rPr>
        <w:t>. Jurnal Humanika Vol. 6 No. 1, 54.</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 xml:space="preserve">Suseno, M, F. (2006). </w:t>
      </w:r>
      <w:r w:rsidRPr="001B74F2">
        <w:rPr>
          <w:rFonts w:ascii="Times New Roman" w:hAnsi="Times New Roman" w:cs="Times New Roman"/>
          <w:i/>
          <w:szCs w:val="24"/>
        </w:rPr>
        <w:t>Berebut Jiwa Bangsa.</w:t>
      </w:r>
      <w:r w:rsidRPr="001B74F2">
        <w:rPr>
          <w:rFonts w:ascii="Times New Roman" w:hAnsi="Times New Roman" w:cs="Times New Roman"/>
          <w:szCs w:val="24"/>
        </w:rPr>
        <w:t xml:space="preserve"> Jakarta: PT Kompas Media Nusantara.</w:t>
      </w:r>
    </w:p>
    <w:p w:rsidR="00720BB0" w:rsidRPr="001B74F2" w:rsidRDefault="00720BB0" w:rsidP="00956979">
      <w:pPr>
        <w:spacing w:after="0" w:line="240" w:lineRule="auto"/>
        <w:ind w:left="567" w:hanging="567"/>
        <w:contextualSpacing/>
        <w:jc w:val="both"/>
        <w:rPr>
          <w:rFonts w:ascii="Times New Roman" w:hAnsi="Times New Roman" w:cs="Times New Roman"/>
          <w:szCs w:val="24"/>
        </w:rPr>
      </w:pPr>
      <w:r w:rsidRPr="001B74F2">
        <w:rPr>
          <w:rFonts w:ascii="Times New Roman" w:hAnsi="Times New Roman" w:cs="Times New Roman"/>
          <w:szCs w:val="24"/>
        </w:rPr>
        <w:t xml:space="preserve">Sumarsono dkk. (Penyusun). (2008). </w:t>
      </w:r>
      <w:r w:rsidRPr="001B74F2">
        <w:rPr>
          <w:rFonts w:ascii="Times New Roman" w:hAnsi="Times New Roman" w:cs="Times New Roman"/>
          <w:i/>
          <w:szCs w:val="24"/>
        </w:rPr>
        <w:t>Pendidikan Kewarganegaraan</w:t>
      </w:r>
      <w:r w:rsidRPr="001B74F2">
        <w:rPr>
          <w:rFonts w:ascii="Times New Roman" w:hAnsi="Times New Roman" w:cs="Times New Roman"/>
          <w:szCs w:val="24"/>
        </w:rPr>
        <w:t>. Jakarta: PT Gramedia Pustaka Utama</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 xml:space="preserve">Suryadi, K. (2018). </w:t>
      </w:r>
      <w:r w:rsidRPr="001B74F2">
        <w:rPr>
          <w:rFonts w:ascii="Times New Roman" w:hAnsi="Times New Roman" w:cs="Times New Roman"/>
          <w:i/>
          <w:szCs w:val="24"/>
        </w:rPr>
        <w:t>Ancaman Soft</w:t>
      </w:r>
      <w:r w:rsidRPr="001B74F2">
        <w:rPr>
          <w:rFonts w:ascii="Times New Roman" w:hAnsi="Times New Roman" w:cs="Times New Roman"/>
          <w:szCs w:val="24"/>
        </w:rPr>
        <w:t>. Kolom artikel Pikiran Rakyat.</w:t>
      </w:r>
    </w:p>
    <w:p w:rsidR="00720BB0" w:rsidRPr="001B74F2" w:rsidRDefault="00720BB0" w:rsidP="00956979">
      <w:pPr>
        <w:spacing w:after="0" w:line="240" w:lineRule="auto"/>
        <w:ind w:left="567" w:hanging="567"/>
        <w:jc w:val="both"/>
        <w:rPr>
          <w:rFonts w:ascii="Times New Roman" w:hAnsi="Times New Roman" w:cs="Times New Roman"/>
          <w:szCs w:val="24"/>
        </w:rPr>
      </w:pPr>
      <w:r w:rsidRPr="001B74F2">
        <w:rPr>
          <w:rFonts w:ascii="Times New Roman" w:hAnsi="Times New Roman" w:cs="Times New Roman"/>
          <w:szCs w:val="24"/>
        </w:rPr>
        <w:t>Yin, K, R. (2011). Studi Kasus: Desain dan Metode. Jakarta: PT Rajagrafindo.</w:t>
      </w:r>
    </w:p>
    <w:p w:rsidR="00C8734D" w:rsidRPr="001B74F2" w:rsidRDefault="00C8734D" w:rsidP="00956979">
      <w:pPr>
        <w:spacing w:after="0" w:line="240" w:lineRule="auto"/>
        <w:jc w:val="both"/>
        <w:rPr>
          <w:rFonts w:ascii="Times New Roman" w:hAnsi="Times New Roman" w:cs="Times New Roman"/>
          <w:szCs w:val="24"/>
        </w:rPr>
        <w:sectPr w:rsidR="00C8734D" w:rsidRPr="001B74F2" w:rsidSect="00C8734D">
          <w:type w:val="continuous"/>
          <w:pgSz w:w="11906" w:h="16838"/>
          <w:pgMar w:top="1440" w:right="1440" w:bottom="1440" w:left="1440" w:header="708" w:footer="708" w:gutter="0"/>
          <w:cols w:num="2" w:space="708"/>
          <w:docGrid w:linePitch="360"/>
        </w:sectPr>
      </w:pPr>
    </w:p>
    <w:p w:rsidR="00720BB0" w:rsidRPr="001B74F2" w:rsidRDefault="00720BB0" w:rsidP="001B74F2">
      <w:pPr>
        <w:spacing w:line="240" w:lineRule="auto"/>
        <w:jc w:val="both"/>
        <w:rPr>
          <w:rFonts w:ascii="Times New Roman" w:hAnsi="Times New Roman" w:cs="Times New Roman"/>
          <w:szCs w:val="24"/>
        </w:rPr>
      </w:pPr>
    </w:p>
    <w:p w:rsidR="00720BB0" w:rsidRPr="00A44834" w:rsidRDefault="00720BB0" w:rsidP="00CF34B2">
      <w:pPr>
        <w:spacing w:line="360" w:lineRule="auto"/>
        <w:rPr>
          <w:rFonts w:ascii="Times New Roman" w:hAnsi="Times New Roman" w:cs="Times New Roman"/>
          <w:noProof w:val="0"/>
          <w:sz w:val="24"/>
          <w:szCs w:val="24"/>
        </w:rPr>
      </w:pPr>
    </w:p>
    <w:p w:rsidR="00720BB0" w:rsidRPr="00A44834" w:rsidRDefault="00720BB0" w:rsidP="00CF34B2">
      <w:pPr>
        <w:spacing w:line="360" w:lineRule="auto"/>
        <w:rPr>
          <w:rFonts w:ascii="Times New Roman" w:hAnsi="Times New Roman" w:cs="Times New Roman"/>
          <w:noProof w:val="0"/>
          <w:sz w:val="24"/>
          <w:szCs w:val="24"/>
        </w:rPr>
      </w:pPr>
    </w:p>
    <w:p w:rsidR="00720BB0" w:rsidRPr="00A44834" w:rsidRDefault="00720BB0" w:rsidP="00CF34B2">
      <w:pPr>
        <w:spacing w:line="360" w:lineRule="auto"/>
        <w:rPr>
          <w:rFonts w:ascii="Times New Roman" w:hAnsi="Times New Roman" w:cs="Times New Roman"/>
          <w:noProof w:val="0"/>
          <w:sz w:val="24"/>
          <w:szCs w:val="24"/>
        </w:rPr>
      </w:pPr>
    </w:p>
    <w:p w:rsidR="00720BB0" w:rsidRPr="00A44834" w:rsidRDefault="00720BB0" w:rsidP="00CF34B2">
      <w:pPr>
        <w:spacing w:line="360" w:lineRule="auto"/>
        <w:rPr>
          <w:rFonts w:ascii="Times New Roman" w:hAnsi="Times New Roman" w:cs="Times New Roman"/>
          <w:noProof w:val="0"/>
          <w:sz w:val="24"/>
          <w:szCs w:val="24"/>
        </w:rPr>
      </w:pPr>
    </w:p>
    <w:p w:rsidR="00720BB0" w:rsidRPr="00A44834" w:rsidRDefault="00720BB0" w:rsidP="00CF34B2">
      <w:pPr>
        <w:spacing w:line="360" w:lineRule="auto"/>
        <w:rPr>
          <w:rFonts w:ascii="Times New Roman" w:hAnsi="Times New Roman" w:cs="Times New Roman"/>
          <w:noProof w:val="0"/>
          <w:sz w:val="24"/>
          <w:szCs w:val="24"/>
        </w:rPr>
      </w:pPr>
    </w:p>
    <w:sectPr w:rsidR="00720BB0" w:rsidRPr="00A44834" w:rsidSect="00C8734D">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B5211"/>
    <w:multiLevelType w:val="hybridMultilevel"/>
    <w:tmpl w:val="C1BA9AA2"/>
    <w:lvl w:ilvl="0" w:tplc="3918B8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604A4650"/>
    <w:multiLevelType w:val="hybridMultilevel"/>
    <w:tmpl w:val="539276F8"/>
    <w:lvl w:ilvl="0" w:tplc="5D6A3CD0">
      <w:start w:val="1"/>
      <w:numFmt w:val="decimal"/>
      <w:lvlText w:val="%1."/>
      <w:lvlJc w:val="left"/>
      <w:pPr>
        <w:ind w:left="927" w:hanging="360"/>
      </w:pPr>
      <w:rPr>
        <w:rFonts w:ascii="Times New Roman"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D4D15"/>
    <w:rsid w:val="00030963"/>
    <w:rsid w:val="00087E7F"/>
    <w:rsid w:val="000D2775"/>
    <w:rsid w:val="000E3AD5"/>
    <w:rsid w:val="001A48E4"/>
    <w:rsid w:val="001B74F2"/>
    <w:rsid w:val="001C6678"/>
    <w:rsid w:val="001D166E"/>
    <w:rsid w:val="00202138"/>
    <w:rsid w:val="00291FE3"/>
    <w:rsid w:val="002B71CF"/>
    <w:rsid w:val="003349D2"/>
    <w:rsid w:val="003438DC"/>
    <w:rsid w:val="00392B47"/>
    <w:rsid w:val="003A27EF"/>
    <w:rsid w:val="00430060"/>
    <w:rsid w:val="00460469"/>
    <w:rsid w:val="00461AB1"/>
    <w:rsid w:val="00473FD1"/>
    <w:rsid w:val="00477310"/>
    <w:rsid w:val="00483D80"/>
    <w:rsid w:val="004A7879"/>
    <w:rsid w:val="004F5EAA"/>
    <w:rsid w:val="00540F5A"/>
    <w:rsid w:val="005508F5"/>
    <w:rsid w:val="005773A4"/>
    <w:rsid w:val="005A542C"/>
    <w:rsid w:val="005F2A12"/>
    <w:rsid w:val="005F67E0"/>
    <w:rsid w:val="006124B9"/>
    <w:rsid w:val="006552D1"/>
    <w:rsid w:val="00696512"/>
    <w:rsid w:val="00696C9B"/>
    <w:rsid w:val="006A659F"/>
    <w:rsid w:val="006D4D15"/>
    <w:rsid w:val="00720BB0"/>
    <w:rsid w:val="0085797B"/>
    <w:rsid w:val="008B6168"/>
    <w:rsid w:val="008F0CE2"/>
    <w:rsid w:val="0090275F"/>
    <w:rsid w:val="00942E6A"/>
    <w:rsid w:val="00956979"/>
    <w:rsid w:val="009633BD"/>
    <w:rsid w:val="009F0EAD"/>
    <w:rsid w:val="00A04C95"/>
    <w:rsid w:val="00A24221"/>
    <w:rsid w:val="00A44834"/>
    <w:rsid w:val="00A707FE"/>
    <w:rsid w:val="00A7345D"/>
    <w:rsid w:val="00A86CD8"/>
    <w:rsid w:val="00A95A4D"/>
    <w:rsid w:val="00AE0B1B"/>
    <w:rsid w:val="00B13269"/>
    <w:rsid w:val="00B50597"/>
    <w:rsid w:val="00B74D3B"/>
    <w:rsid w:val="00B84C64"/>
    <w:rsid w:val="00BF3F93"/>
    <w:rsid w:val="00C03E93"/>
    <w:rsid w:val="00C7498A"/>
    <w:rsid w:val="00C8734D"/>
    <w:rsid w:val="00C928ED"/>
    <w:rsid w:val="00CD1BFB"/>
    <w:rsid w:val="00CF34B2"/>
    <w:rsid w:val="00D23066"/>
    <w:rsid w:val="00D57247"/>
    <w:rsid w:val="00D851B1"/>
    <w:rsid w:val="00DB7E3D"/>
    <w:rsid w:val="00DC39FF"/>
    <w:rsid w:val="00DF4428"/>
    <w:rsid w:val="00E35363"/>
    <w:rsid w:val="00EB4893"/>
    <w:rsid w:val="00EB7E67"/>
    <w:rsid w:val="00EF622C"/>
    <w:rsid w:val="00F61BDF"/>
    <w:rsid w:val="00FC13C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C3"/>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B13269"/>
    <w:pPr>
      <w:spacing w:before="480" w:after="0" w:line="260" w:lineRule="exact"/>
    </w:pPr>
    <w:rPr>
      <w:rFonts w:ascii="Times New Roman" w:eastAsia="Times New Roman" w:hAnsi="Times New Roman" w:cs="Times New Roman"/>
      <w:noProof/>
      <w:szCs w:val="20"/>
      <w:lang w:val="en-GB"/>
    </w:rPr>
  </w:style>
  <w:style w:type="paragraph" w:styleId="ListParagraph">
    <w:name w:val="List Paragraph"/>
    <w:basedOn w:val="Normal"/>
    <w:uiPriority w:val="34"/>
    <w:qFormat/>
    <w:rsid w:val="004F5EAA"/>
    <w:pPr>
      <w:ind w:left="720"/>
      <w:contextualSpacing/>
    </w:pPr>
  </w:style>
</w:styles>
</file>

<file path=word/webSettings.xml><?xml version="1.0" encoding="utf-8"?>
<w:webSettings xmlns:r="http://schemas.openxmlformats.org/officeDocument/2006/relationships" xmlns:w="http://schemas.openxmlformats.org/wordprocessingml/2006/main">
  <w:divs>
    <w:div w:id="132449289">
      <w:bodyDiv w:val="1"/>
      <w:marLeft w:val="0"/>
      <w:marRight w:val="0"/>
      <w:marTop w:val="0"/>
      <w:marBottom w:val="0"/>
      <w:divBdr>
        <w:top w:val="none" w:sz="0" w:space="0" w:color="auto"/>
        <w:left w:val="none" w:sz="0" w:space="0" w:color="auto"/>
        <w:bottom w:val="none" w:sz="0" w:space="0" w:color="auto"/>
        <w:right w:val="none" w:sz="0" w:space="0" w:color="auto"/>
      </w:divBdr>
      <w:divsChild>
        <w:div w:id="1462848755">
          <w:marLeft w:val="0"/>
          <w:marRight w:val="0"/>
          <w:marTop w:val="0"/>
          <w:marBottom w:val="0"/>
          <w:divBdr>
            <w:top w:val="none" w:sz="0" w:space="0" w:color="auto"/>
            <w:left w:val="none" w:sz="0" w:space="0" w:color="auto"/>
            <w:bottom w:val="none" w:sz="0" w:space="0" w:color="auto"/>
            <w:right w:val="none" w:sz="0" w:space="0" w:color="auto"/>
          </w:divBdr>
          <w:divsChild>
            <w:div w:id="1992126861">
              <w:marLeft w:val="0"/>
              <w:marRight w:val="0"/>
              <w:marTop w:val="0"/>
              <w:marBottom w:val="0"/>
              <w:divBdr>
                <w:top w:val="none" w:sz="0" w:space="0" w:color="auto"/>
                <w:left w:val="none" w:sz="0" w:space="0" w:color="auto"/>
                <w:bottom w:val="none" w:sz="0" w:space="0" w:color="auto"/>
                <w:right w:val="none" w:sz="0" w:space="0" w:color="auto"/>
              </w:divBdr>
              <w:divsChild>
                <w:div w:id="1154030443">
                  <w:marLeft w:val="0"/>
                  <w:marRight w:val="0"/>
                  <w:marTop w:val="0"/>
                  <w:marBottom w:val="0"/>
                  <w:divBdr>
                    <w:top w:val="none" w:sz="0" w:space="0" w:color="auto"/>
                    <w:left w:val="none" w:sz="0" w:space="0" w:color="auto"/>
                    <w:bottom w:val="none" w:sz="0" w:space="0" w:color="auto"/>
                    <w:right w:val="none" w:sz="0" w:space="0" w:color="auto"/>
                  </w:divBdr>
                  <w:divsChild>
                    <w:div w:id="1430806526">
                      <w:marLeft w:val="0"/>
                      <w:marRight w:val="0"/>
                      <w:marTop w:val="0"/>
                      <w:marBottom w:val="0"/>
                      <w:divBdr>
                        <w:top w:val="none" w:sz="0" w:space="0" w:color="auto"/>
                        <w:left w:val="none" w:sz="0" w:space="0" w:color="auto"/>
                        <w:bottom w:val="none" w:sz="0" w:space="0" w:color="auto"/>
                        <w:right w:val="none" w:sz="0" w:space="0" w:color="auto"/>
                      </w:divBdr>
                      <w:divsChild>
                        <w:div w:id="623774210">
                          <w:marLeft w:val="0"/>
                          <w:marRight w:val="0"/>
                          <w:marTop w:val="0"/>
                          <w:marBottom w:val="0"/>
                          <w:divBdr>
                            <w:top w:val="none" w:sz="0" w:space="0" w:color="auto"/>
                            <w:left w:val="none" w:sz="0" w:space="0" w:color="auto"/>
                            <w:bottom w:val="none" w:sz="0" w:space="0" w:color="auto"/>
                            <w:right w:val="none" w:sz="0" w:space="0" w:color="auto"/>
                          </w:divBdr>
                        </w:div>
                        <w:div w:id="1802188783">
                          <w:marLeft w:val="0"/>
                          <w:marRight w:val="0"/>
                          <w:marTop w:val="0"/>
                          <w:marBottom w:val="0"/>
                          <w:divBdr>
                            <w:top w:val="none" w:sz="0" w:space="0" w:color="auto"/>
                            <w:left w:val="none" w:sz="0" w:space="0" w:color="auto"/>
                            <w:bottom w:val="none" w:sz="0" w:space="0" w:color="auto"/>
                            <w:right w:val="none" w:sz="0" w:space="0" w:color="auto"/>
                          </w:divBdr>
                          <w:divsChild>
                            <w:div w:id="1580561152">
                              <w:marLeft w:val="0"/>
                              <w:marRight w:val="300"/>
                              <w:marTop w:val="180"/>
                              <w:marBottom w:val="0"/>
                              <w:divBdr>
                                <w:top w:val="none" w:sz="0" w:space="0" w:color="auto"/>
                                <w:left w:val="none" w:sz="0" w:space="0" w:color="auto"/>
                                <w:bottom w:val="none" w:sz="0" w:space="0" w:color="auto"/>
                                <w:right w:val="none" w:sz="0" w:space="0" w:color="auto"/>
                              </w:divBdr>
                              <w:divsChild>
                                <w:div w:id="18760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299364">
          <w:marLeft w:val="0"/>
          <w:marRight w:val="0"/>
          <w:marTop w:val="0"/>
          <w:marBottom w:val="0"/>
          <w:divBdr>
            <w:top w:val="none" w:sz="0" w:space="0" w:color="auto"/>
            <w:left w:val="none" w:sz="0" w:space="0" w:color="auto"/>
            <w:bottom w:val="none" w:sz="0" w:space="0" w:color="auto"/>
            <w:right w:val="none" w:sz="0" w:space="0" w:color="auto"/>
          </w:divBdr>
          <w:divsChild>
            <w:div w:id="287932122">
              <w:marLeft w:val="0"/>
              <w:marRight w:val="0"/>
              <w:marTop w:val="0"/>
              <w:marBottom w:val="0"/>
              <w:divBdr>
                <w:top w:val="none" w:sz="0" w:space="0" w:color="auto"/>
                <w:left w:val="none" w:sz="0" w:space="0" w:color="auto"/>
                <w:bottom w:val="none" w:sz="0" w:space="0" w:color="auto"/>
                <w:right w:val="none" w:sz="0" w:space="0" w:color="auto"/>
              </w:divBdr>
              <w:divsChild>
                <w:div w:id="1511018632">
                  <w:marLeft w:val="0"/>
                  <w:marRight w:val="0"/>
                  <w:marTop w:val="0"/>
                  <w:marBottom w:val="0"/>
                  <w:divBdr>
                    <w:top w:val="none" w:sz="0" w:space="0" w:color="auto"/>
                    <w:left w:val="none" w:sz="0" w:space="0" w:color="auto"/>
                    <w:bottom w:val="none" w:sz="0" w:space="0" w:color="auto"/>
                    <w:right w:val="none" w:sz="0" w:space="0" w:color="auto"/>
                  </w:divBdr>
                  <w:divsChild>
                    <w:div w:id="1010333413">
                      <w:marLeft w:val="0"/>
                      <w:marRight w:val="0"/>
                      <w:marTop w:val="0"/>
                      <w:marBottom w:val="0"/>
                      <w:divBdr>
                        <w:top w:val="none" w:sz="0" w:space="0" w:color="auto"/>
                        <w:left w:val="none" w:sz="0" w:space="0" w:color="auto"/>
                        <w:bottom w:val="none" w:sz="0" w:space="0" w:color="auto"/>
                        <w:right w:val="none" w:sz="0" w:space="0" w:color="auto"/>
                      </w:divBdr>
                      <w:divsChild>
                        <w:div w:id="9150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777817">
      <w:bodyDiv w:val="1"/>
      <w:marLeft w:val="0"/>
      <w:marRight w:val="0"/>
      <w:marTop w:val="0"/>
      <w:marBottom w:val="0"/>
      <w:divBdr>
        <w:top w:val="none" w:sz="0" w:space="0" w:color="auto"/>
        <w:left w:val="none" w:sz="0" w:space="0" w:color="auto"/>
        <w:bottom w:val="none" w:sz="0" w:space="0" w:color="auto"/>
        <w:right w:val="none" w:sz="0" w:space="0" w:color="auto"/>
      </w:divBdr>
      <w:divsChild>
        <w:div w:id="1689134260">
          <w:marLeft w:val="0"/>
          <w:marRight w:val="0"/>
          <w:marTop w:val="0"/>
          <w:marBottom w:val="0"/>
          <w:divBdr>
            <w:top w:val="none" w:sz="0" w:space="0" w:color="auto"/>
            <w:left w:val="none" w:sz="0" w:space="0" w:color="auto"/>
            <w:bottom w:val="none" w:sz="0" w:space="0" w:color="auto"/>
            <w:right w:val="none" w:sz="0" w:space="0" w:color="auto"/>
          </w:divBdr>
          <w:divsChild>
            <w:div w:id="1836602556">
              <w:marLeft w:val="0"/>
              <w:marRight w:val="0"/>
              <w:marTop w:val="0"/>
              <w:marBottom w:val="0"/>
              <w:divBdr>
                <w:top w:val="none" w:sz="0" w:space="0" w:color="auto"/>
                <w:left w:val="none" w:sz="0" w:space="0" w:color="auto"/>
                <w:bottom w:val="none" w:sz="0" w:space="0" w:color="auto"/>
                <w:right w:val="none" w:sz="0" w:space="0" w:color="auto"/>
              </w:divBdr>
              <w:divsChild>
                <w:div w:id="1339306184">
                  <w:marLeft w:val="0"/>
                  <w:marRight w:val="0"/>
                  <w:marTop w:val="0"/>
                  <w:marBottom w:val="0"/>
                  <w:divBdr>
                    <w:top w:val="none" w:sz="0" w:space="0" w:color="auto"/>
                    <w:left w:val="none" w:sz="0" w:space="0" w:color="auto"/>
                    <w:bottom w:val="none" w:sz="0" w:space="0" w:color="auto"/>
                    <w:right w:val="none" w:sz="0" w:space="0" w:color="auto"/>
                  </w:divBdr>
                  <w:divsChild>
                    <w:div w:id="1476029289">
                      <w:marLeft w:val="0"/>
                      <w:marRight w:val="0"/>
                      <w:marTop w:val="0"/>
                      <w:marBottom w:val="0"/>
                      <w:divBdr>
                        <w:top w:val="none" w:sz="0" w:space="0" w:color="auto"/>
                        <w:left w:val="none" w:sz="0" w:space="0" w:color="auto"/>
                        <w:bottom w:val="none" w:sz="0" w:space="0" w:color="auto"/>
                        <w:right w:val="none" w:sz="0" w:space="0" w:color="auto"/>
                      </w:divBdr>
                      <w:divsChild>
                        <w:div w:id="1849904788">
                          <w:marLeft w:val="0"/>
                          <w:marRight w:val="0"/>
                          <w:marTop w:val="0"/>
                          <w:marBottom w:val="0"/>
                          <w:divBdr>
                            <w:top w:val="none" w:sz="0" w:space="0" w:color="auto"/>
                            <w:left w:val="none" w:sz="0" w:space="0" w:color="auto"/>
                            <w:bottom w:val="none" w:sz="0" w:space="0" w:color="auto"/>
                            <w:right w:val="none" w:sz="0" w:space="0" w:color="auto"/>
                          </w:divBdr>
                        </w:div>
                        <w:div w:id="1208226376">
                          <w:marLeft w:val="0"/>
                          <w:marRight w:val="0"/>
                          <w:marTop w:val="0"/>
                          <w:marBottom w:val="0"/>
                          <w:divBdr>
                            <w:top w:val="none" w:sz="0" w:space="0" w:color="auto"/>
                            <w:left w:val="none" w:sz="0" w:space="0" w:color="auto"/>
                            <w:bottom w:val="none" w:sz="0" w:space="0" w:color="auto"/>
                            <w:right w:val="none" w:sz="0" w:space="0" w:color="auto"/>
                          </w:divBdr>
                          <w:divsChild>
                            <w:div w:id="1089349249">
                              <w:marLeft w:val="0"/>
                              <w:marRight w:val="300"/>
                              <w:marTop w:val="180"/>
                              <w:marBottom w:val="0"/>
                              <w:divBdr>
                                <w:top w:val="none" w:sz="0" w:space="0" w:color="auto"/>
                                <w:left w:val="none" w:sz="0" w:space="0" w:color="auto"/>
                                <w:bottom w:val="none" w:sz="0" w:space="0" w:color="auto"/>
                                <w:right w:val="none" w:sz="0" w:space="0" w:color="auto"/>
                              </w:divBdr>
                              <w:divsChild>
                                <w:div w:id="6250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069269">
          <w:marLeft w:val="0"/>
          <w:marRight w:val="0"/>
          <w:marTop w:val="0"/>
          <w:marBottom w:val="0"/>
          <w:divBdr>
            <w:top w:val="none" w:sz="0" w:space="0" w:color="auto"/>
            <w:left w:val="none" w:sz="0" w:space="0" w:color="auto"/>
            <w:bottom w:val="none" w:sz="0" w:space="0" w:color="auto"/>
            <w:right w:val="none" w:sz="0" w:space="0" w:color="auto"/>
          </w:divBdr>
          <w:divsChild>
            <w:div w:id="1625041967">
              <w:marLeft w:val="0"/>
              <w:marRight w:val="0"/>
              <w:marTop w:val="0"/>
              <w:marBottom w:val="0"/>
              <w:divBdr>
                <w:top w:val="none" w:sz="0" w:space="0" w:color="auto"/>
                <w:left w:val="none" w:sz="0" w:space="0" w:color="auto"/>
                <w:bottom w:val="none" w:sz="0" w:space="0" w:color="auto"/>
                <w:right w:val="none" w:sz="0" w:space="0" w:color="auto"/>
              </w:divBdr>
              <w:divsChild>
                <w:div w:id="1307777312">
                  <w:marLeft w:val="0"/>
                  <w:marRight w:val="0"/>
                  <w:marTop w:val="0"/>
                  <w:marBottom w:val="0"/>
                  <w:divBdr>
                    <w:top w:val="none" w:sz="0" w:space="0" w:color="auto"/>
                    <w:left w:val="none" w:sz="0" w:space="0" w:color="auto"/>
                    <w:bottom w:val="none" w:sz="0" w:space="0" w:color="auto"/>
                    <w:right w:val="none" w:sz="0" w:space="0" w:color="auto"/>
                  </w:divBdr>
                  <w:divsChild>
                    <w:div w:id="774057983">
                      <w:marLeft w:val="0"/>
                      <w:marRight w:val="0"/>
                      <w:marTop w:val="0"/>
                      <w:marBottom w:val="0"/>
                      <w:divBdr>
                        <w:top w:val="none" w:sz="0" w:space="0" w:color="auto"/>
                        <w:left w:val="none" w:sz="0" w:space="0" w:color="auto"/>
                        <w:bottom w:val="none" w:sz="0" w:space="0" w:color="auto"/>
                        <w:right w:val="none" w:sz="0" w:space="0" w:color="auto"/>
                      </w:divBdr>
                      <w:divsChild>
                        <w:div w:id="8288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4079</Words>
  <Characters>23252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Zindan</cp:lastModifiedBy>
  <cp:revision>5</cp:revision>
  <dcterms:created xsi:type="dcterms:W3CDTF">2019-02-14T14:16:00Z</dcterms:created>
  <dcterms:modified xsi:type="dcterms:W3CDTF">2019-02-14T14:40:00Z</dcterms:modified>
</cp:coreProperties>
</file>